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BE1" w:rsidRDefault="00CE792C" w:rsidP="00F51BE1">
      <w:pPr>
        <w:pStyle w:val="Header"/>
        <w:tabs>
          <w:tab w:val="clear" w:pos="4153"/>
          <w:tab w:val="clear" w:pos="8306"/>
          <w:tab w:val="right" w:pos="10440"/>
          <w:tab w:val="right" w:pos="13323"/>
        </w:tabs>
        <w:rPr>
          <w:rFonts w:ascii="Arial" w:hAnsi="Arial" w:cs="Arial"/>
          <w:b/>
          <w:sz w:val="24"/>
          <w:szCs w:val="24"/>
          <w:lang w:val="en-US" w:eastAsia="ja-JP"/>
        </w:rPr>
      </w:pPr>
      <w:r>
        <w:rPr>
          <w:rFonts w:ascii="Arial" w:hAnsi="Arial"/>
          <w:b/>
          <w:sz w:val="24"/>
          <w:szCs w:val="24"/>
          <w:lang w:eastAsia="zh-CN"/>
        </w:rPr>
        <w:t>3GPP TSG-RAN WG4 Meeting #83</w:t>
      </w:r>
      <w:r w:rsidR="00F94FD7" w:rsidRPr="00165ED6">
        <w:rPr>
          <w:rFonts w:ascii="Arial" w:hAnsi="Arial"/>
          <w:b/>
          <w:sz w:val="24"/>
          <w:szCs w:val="24"/>
          <w:lang w:eastAsia="zh-CN"/>
        </w:rPr>
        <w:t xml:space="preserve">                            </w:t>
      </w:r>
      <w:r w:rsidR="00030A7C">
        <w:rPr>
          <w:rFonts w:ascii="Arial" w:hAnsi="Arial"/>
          <w:b/>
          <w:sz w:val="24"/>
          <w:szCs w:val="24"/>
          <w:lang w:eastAsia="zh-CN"/>
        </w:rPr>
        <w:t xml:space="preserve">                           </w:t>
      </w:r>
      <w:r w:rsidR="00D21255">
        <w:rPr>
          <w:rFonts w:ascii="Arial" w:hAnsi="Arial"/>
          <w:b/>
          <w:i/>
          <w:color w:val="FF0000"/>
          <w:sz w:val="24"/>
          <w:szCs w:val="24"/>
          <w:lang w:eastAsia="zh-CN"/>
        </w:rPr>
        <w:tab/>
      </w:r>
      <w:r w:rsidR="00F51BE1">
        <w:rPr>
          <w:rFonts w:ascii="Arial" w:hAnsi="Arial" w:cs="Arial"/>
          <w:b/>
          <w:sz w:val="24"/>
          <w:szCs w:val="24"/>
        </w:rPr>
        <w:t>R4-</w:t>
      </w:r>
      <w:r w:rsidR="00314FF2">
        <w:rPr>
          <w:rFonts w:ascii="Arial" w:hAnsi="Arial" w:cs="Arial"/>
          <w:b/>
          <w:sz w:val="24"/>
          <w:szCs w:val="24"/>
        </w:rPr>
        <w:t>170</w:t>
      </w:r>
      <w:r w:rsidR="00314FF2" w:rsidRPr="00314FF2">
        <w:rPr>
          <w:rFonts w:ascii="Arial" w:hAnsi="Arial" w:cs="Arial"/>
          <w:b/>
          <w:sz w:val="24"/>
          <w:szCs w:val="24"/>
        </w:rPr>
        <w:t>4868</w:t>
      </w:r>
    </w:p>
    <w:p w:rsidR="00F51BE1" w:rsidRDefault="00CE792C" w:rsidP="00165ED6">
      <w:pPr>
        <w:pStyle w:val="Header"/>
        <w:tabs>
          <w:tab w:val="clear" w:pos="4153"/>
          <w:tab w:val="clear" w:pos="8306"/>
          <w:tab w:val="right" w:pos="10440"/>
          <w:tab w:val="right" w:pos="13323"/>
        </w:tabs>
        <w:rPr>
          <w:rFonts w:ascii="Arial" w:hAnsi="Arial"/>
          <w:b/>
          <w:sz w:val="24"/>
          <w:szCs w:val="24"/>
          <w:lang w:eastAsia="zh-CN"/>
        </w:rPr>
      </w:pPr>
      <w:r w:rsidRPr="00CE792C">
        <w:rPr>
          <w:rFonts w:ascii="Arial" w:hAnsi="Arial"/>
          <w:b/>
          <w:sz w:val="24"/>
          <w:szCs w:val="24"/>
          <w:lang w:eastAsia="zh-CN"/>
        </w:rPr>
        <w:t>Hangzhou</w:t>
      </w:r>
      <w:r w:rsidR="00150928">
        <w:rPr>
          <w:rFonts w:ascii="Arial" w:hAnsi="Arial"/>
          <w:b/>
          <w:sz w:val="24"/>
          <w:szCs w:val="24"/>
          <w:lang w:eastAsia="zh-CN"/>
        </w:rPr>
        <w:t xml:space="preserve">, </w:t>
      </w:r>
      <w:r>
        <w:rPr>
          <w:rFonts w:ascii="Arial" w:hAnsi="Arial"/>
          <w:b/>
          <w:sz w:val="24"/>
          <w:szCs w:val="24"/>
          <w:lang w:eastAsia="zh-CN"/>
        </w:rPr>
        <w:t>China 15</w:t>
      </w:r>
      <w:r w:rsidR="006515B2">
        <w:rPr>
          <w:rFonts w:ascii="Arial" w:hAnsi="Arial"/>
          <w:b/>
          <w:sz w:val="24"/>
          <w:szCs w:val="24"/>
          <w:lang w:eastAsia="zh-CN"/>
        </w:rPr>
        <w:t xml:space="preserve"> - </w:t>
      </w:r>
      <w:r>
        <w:rPr>
          <w:rFonts w:ascii="Arial" w:hAnsi="Arial"/>
          <w:b/>
          <w:sz w:val="24"/>
          <w:szCs w:val="24"/>
          <w:lang w:eastAsia="zh-CN"/>
        </w:rPr>
        <w:t>19</w:t>
      </w:r>
      <w:r w:rsidR="00165ED6" w:rsidRPr="00165ED6">
        <w:rPr>
          <w:rFonts w:ascii="Arial" w:hAnsi="Arial"/>
          <w:b/>
          <w:sz w:val="24"/>
          <w:szCs w:val="24"/>
          <w:lang w:eastAsia="zh-CN"/>
        </w:rPr>
        <w:t xml:space="preserve"> </w:t>
      </w:r>
      <w:r>
        <w:rPr>
          <w:rFonts w:ascii="Arial" w:hAnsi="Arial"/>
          <w:b/>
          <w:sz w:val="24"/>
          <w:szCs w:val="24"/>
          <w:lang w:eastAsia="zh-CN"/>
        </w:rPr>
        <w:t>May</w:t>
      </w:r>
      <w:r w:rsidR="00165ED6" w:rsidRPr="00165ED6">
        <w:rPr>
          <w:rFonts w:ascii="Arial" w:hAnsi="Arial"/>
          <w:b/>
          <w:sz w:val="24"/>
          <w:szCs w:val="24"/>
          <w:lang w:eastAsia="zh-CN"/>
        </w:rPr>
        <w:t>, 2017</w:t>
      </w:r>
    </w:p>
    <w:p w:rsidR="00F51BE1" w:rsidRDefault="00F51BE1" w:rsidP="00F51BE1">
      <w:pPr>
        <w:tabs>
          <w:tab w:val="left" w:pos="1985"/>
        </w:tabs>
        <w:rPr>
          <w:rFonts w:ascii="Arial" w:hAnsi="Arial"/>
          <w:b/>
          <w:sz w:val="24"/>
          <w:szCs w:val="24"/>
          <w:lang w:eastAsia="zh-CN"/>
        </w:rPr>
      </w:pP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Source:</w:t>
      </w:r>
      <w:r w:rsidRPr="00F51BE1">
        <w:rPr>
          <w:rFonts w:ascii="Arial" w:hAnsi="Arial" w:cs="Arial"/>
          <w:b/>
          <w:sz w:val="22"/>
          <w:szCs w:val="22"/>
          <w:lang w:val="en-US"/>
        </w:rPr>
        <w:tab/>
      </w:r>
      <w:r w:rsidR="00BD73F6" w:rsidRPr="00BD73F6">
        <w:rPr>
          <w:rFonts w:ascii="Arial" w:hAnsi="Arial" w:cs="Arial"/>
          <w:sz w:val="22"/>
          <w:szCs w:val="22"/>
          <w:lang w:val="en-US"/>
        </w:rPr>
        <w:t>Sony</w:t>
      </w:r>
      <w:r w:rsidR="00314FF2">
        <w:rPr>
          <w:rFonts w:ascii="Arial" w:hAnsi="Arial" w:cs="Arial"/>
          <w:sz w:val="22"/>
          <w:szCs w:val="22"/>
          <w:lang w:val="en-US"/>
        </w:rPr>
        <w:t>, Ericsson</w:t>
      </w:r>
    </w:p>
    <w:p w:rsidR="000D15F0" w:rsidRPr="00F51BE1" w:rsidRDefault="00CA3A81" w:rsidP="00CA3A81">
      <w:pPr>
        <w:spacing w:after="120"/>
        <w:ind w:left="1985" w:hanging="1985"/>
        <w:rPr>
          <w:rFonts w:ascii="Arial" w:hAnsi="Arial" w:cs="Arial"/>
          <w:sz w:val="22"/>
          <w:szCs w:val="22"/>
          <w:lang w:val="en-US"/>
        </w:rPr>
      </w:pPr>
      <w:r w:rsidRPr="00F51BE1">
        <w:rPr>
          <w:rFonts w:ascii="Arial" w:hAnsi="Arial" w:cs="Arial"/>
          <w:b/>
          <w:sz w:val="22"/>
          <w:szCs w:val="22"/>
          <w:lang w:val="en-US"/>
        </w:rPr>
        <w:t>Title:</w:t>
      </w:r>
      <w:r w:rsidRPr="00F51BE1">
        <w:rPr>
          <w:rFonts w:ascii="Arial" w:hAnsi="Arial" w:cs="Arial"/>
          <w:b/>
          <w:sz w:val="22"/>
          <w:szCs w:val="22"/>
          <w:lang w:val="en-US"/>
        </w:rPr>
        <w:tab/>
      </w:r>
      <w:r w:rsidR="00E708E2" w:rsidRPr="00E708E2">
        <w:rPr>
          <w:rFonts w:ascii="Arial" w:hAnsi="Arial" w:cs="Arial"/>
          <w:sz w:val="22"/>
          <w:szCs w:val="22"/>
          <w:lang w:val="en-US"/>
        </w:rPr>
        <w:t>Spatial multiplexing for mmWave 28GHz</w:t>
      </w: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Agenda item:</w:t>
      </w:r>
      <w:r w:rsidRPr="00F51BE1">
        <w:rPr>
          <w:rFonts w:ascii="Arial" w:hAnsi="Arial" w:cs="Arial"/>
          <w:b/>
          <w:sz w:val="22"/>
          <w:szCs w:val="22"/>
          <w:lang w:val="en-US"/>
        </w:rPr>
        <w:tab/>
      </w:r>
      <w:r w:rsidR="00444944">
        <w:rPr>
          <w:rFonts w:ascii="Arial" w:hAnsi="Arial" w:cs="Arial"/>
          <w:sz w:val="22"/>
          <w:szCs w:val="22"/>
          <w:lang w:val="en-US"/>
        </w:rPr>
        <w:t>10.4.2</w:t>
      </w:r>
    </w:p>
    <w:p w:rsidR="00CA3A8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Document for:</w:t>
      </w:r>
      <w:r w:rsidRPr="00F51BE1">
        <w:rPr>
          <w:rFonts w:ascii="Arial" w:hAnsi="Arial" w:cs="Arial"/>
          <w:b/>
          <w:sz w:val="22"/>
          <w:szCs w:val="22"/>
          <w:lang w:val="en-US"/>
        </w:rPr>
        <w:tab/>
      </w:r>
      <w:r w:rsidR="00BE58CF">
        <w:rPr>
          <w:rFonts w:ascii="Arial" w:hAnsi="Arial" w:cs="Arial"/>
          <w:bCs/>
          <w:sz w:val="22"/>
          <w:szCs w:val="22"/>
          <w:lang w:val="en-US"/>
        </w:rPr>
        <w:t>Approval</w:t>
      </w:r>
    </w:p>
    <w:p w:rsidR="008E02F9" w:rsidRDefault="008E02F9" w:rsidP="00CA3A81">
      <w:pPr>
        <w:spacing w:after="120"/>
        <w:ind w:left="1985" w:hanging="1985"/>
        <w:rPr>
          <w:rFonts w:ascii="Arial" w:hAnsi="Arial" w:cs="Arial"/>
          <w:bCs/>
          <w:sz w:val="22"/>
          <w:szCs w:val="22"/>
          <w:lang w:val="en-US"/>
        </w:rPr>
      </w:pPr>
    </w:p>
    <w:p w:rsidR="008E02F9" w:rsidRPr="00F51BE1" w:rsidRDefault="008E02F9" w:rsidP="00CA3A81">
      <w:pPr>
        <w:spacing w:after="120"/>
        <w:ind w:left="1985" w:hanging="1985"/>
        <w:rPr>
          <w:rFonts w:ascii="Arial" w:hAnsi="Arial" w:cs="Arial"/>
          <w:bCs/>
          <w:sz w:val="22"/>
          <w:szCs w:val="22"/>
          <w:lang w:val="en-US"/>
        </w:rPr>
      </w:pPr>
    </w:p>
    <w:p w:rsidR="00CA3A81" w:rsidRPr="00862ABA"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862ABA">
        <w:t>Background</w:t>
      </w:r>
    </w:p>
    <w:p w:rsidR="00471DA6" w:rsidRPr="009914AF" w:rsidRDefault="00654BFF" w:rsidP="00DE2D6E">
      <w:pPr>
        <w:pStyle w:val="BodyText"/>
        <w:rPr>
          <w:lang w:val="en-US"/>
        </w:rPr>
      </w:pPr>
      <w:r>
        <w:rPr>
          <w:lang w:val="en-US"/>
        </w:rPr>
        <w:t xml:space="preserve">Baseline number of layers supported in the UE has a large impact on performance, reference </w:t>
      </w:r>
      <w:r w:rsidR="00DE6537">
        <w:rPr>
          <w:lang w:val="en-US"/>
        </w:rPr>
        <w:t>architecture</w:t>
      </w:r>
      <w:r>
        <w:rPr>
          <w:lang w:val="en-US"/>
        </w:rPr>
        <w:t xml:space="preserve"> and a number of RF parameters. </w:t>
      </w:r>
      <w:r w:rsidR="00DE6537">
        <w:rPr>
          <w:lang w:val="en-US"/>
        </w:rPr>
        <w:t>T</w:t>
      </w:r>
      <w:r>
        <w:rPr>
          <w:lang w:val="en-US"/>
        </w:rPr>
        <w:t>he possibility to implement the antenna for supporting 2 or more layers</w:t>
      </w:r>
      <w:r w:rsidR="00DE6537">
        <w:rPr>
          <w:lang w:val="en-US"/>
        </w:rPr>
        <w:t xml:space="preserve"> has been discussed for several meetings</w:t>
      </w:r>
      <w:r>
        <w:rPr>
          <w:lang w:val="en-US"/>
        </w:rPr>
        <w:t xml:space="preserve">. </w:t>
      </w:r>
      <w:r w:rsidR="00B51FC3">
        <w:rPr>
          <w:lang w:val="en-US"/>
        </w:rPr>
        <w:t>In</w:t>
      </w:r>
      <w:r w:rsidR="00165ED6">
        <w:rPr>
          <w:lang w:val="en-US"/>
        </w:rPr>
        <w:t xml:space="preserve"> RAN</w:t>
      </w:r>
      <w:r w:rsidR="00E47239">
        <w:rPr>
          <w:lang w:val="en-US"/>
        </w:rPr>
        <w:t>4</w:t>
      </w:r>
      <w:r w:rsidR="006515B2">
        <w:rPr>
          <w:lang w:val="en-US"/>
        </w:rPr>
        <w:t>#82</w:t>
      </w:r>
      <w:r w:rsidR="00CA123B">
        <w:rPr>
          <w:lang w:val="en-US"/>
        </w:rPr>
        <w:t xml:space="preserve"> bis</w:t>
      </w:r>
      <w:r w:rsidR="00165ED6">
        <w:rPr>
          <w:lang w:val="en-US"/>
        </w:rPr>
        <w:t xml:space="preserve"> in </w:t>
      </w:r>
      <w:r w:rsidR="008136A3">
        <w:rPr>
          <w:lang w:val="en-US"/>
        </w:rPr>
        <w:t>Spokane</w:t>
      </w:r>
      <w:r w:rsidR="00D01ABF">
        <w:rPr>
          <w:lang w:val="en-US"/>
        </w:rPr>
        <w:t xml:space="preserve"> </w:t>
      </w:r>
      <w:r w:rsidR="006515B2">
        <w:rPr>
          <w:lang w:val="en-US"/>
        </w:rPr>
        <w:t xml:space="preserve">antenna </w:t>
      </w:r>
      <w:r w:rsidR="001423C8">
        <w:rPr>
          <w:lang w:val="en-US"/>
        </w:rPr>
        <w:t>configurations</w:t>
      </w:r>
      <w:r w:rsidR="00D01ABF">
        <w:rPr>
          <w:lang w:val="en-US"/>
        </w:rPr>
        <w:t xml:space="preserve"> was</w:t>
      </w:r>
      <w:r w:rsidR="00B51FC3">
        <w:rPr>
          <w:lang w:val="en-US"/>
        </w:rPr>
        <w:t xml:space="preserve"> </w:t>
      </w:r>
      <w:r w:rsidR="00DE6537">
        <w:rPr>
          <w:lang w:val="en-US"/>
        </w:rPr>
        <w:t xml:space="preserve">further </w:t>
      </w:r>
      <w:r w:rsidR="00D01ABF">
        <w:rPr>
          <w:lang w:val="en-US"/>
        </w:rPr>
        <w:t xml:space="preserve">discussed </w:t>
      </w:r>
      <w:r w:rsidR="00E47239">
        <w:rPr>
          <w:lang w:val="en-US"/>
        </w:rPr>
        <w:fldChar w:fldCharType="begin"/>
      </w:r>
      <w:r w:rsidR="00E47239">
        <w:rPr>
          <w:lang w:val="en-US"/>
        </w:rPr>
        <w:instrText xml:space="preserve"> REF _Ref473734040 \r \h </w:instrText>
      </w:r>
      <w:r w:rsidR="00E47239">
        <w:rPr>
          <w:lang w:val="en-US"/>
        </w:rPr>
      </w:r>
      <w:r w:rsidR="00E47239">
        <w:rPr>
          <w:lang w:val="en-US"/>
        </w:rPr>
        <w:fldChar w:fldCharType="separate"/>
      </w:r>
      <w:r w:rsidR="00E47239">
        <w:rPr>
          <w:lang w:val="en-US"/>
        </w:rPr>
        <w:t>[1]</w:t>
      </w:r>
      <w:r w:rsidR="00E47239">
        <w:rPr>
          <w:lang w:val="en-US"/>
        </w:rPr>
        <w:fldChar w:fldCharType="end"/>
      </w:r>
      <w:r w:rsidR="000E048F">
        <w:rPr>
          <w:lang w:val="en-US"/>
        </w:rPr>
        <w:t xml:space="preserve"> and</w:t>
      </w:r>
      <w:r w:rsidR="00E47239">
        <w:rPr>
          <w:lang w:val="en-US"/>
        </w:rPr>
        <w:t xml:space="preserve"> </w:t>
      </w:r>
      <w:r w:rsidR="00E47239">
        <w:rPr>
          <w:lang w:val="en-US"/>
        </w:rPr>
        <w:fldChar w:fldCharType="begin"/>
      </w:r>
      <w:r w:rsidR="00E47239">
        <w:rPr>
          <w:lang w:val="en-US"/>
        </w:rPr>
        <w:instrText xml:space="preserve"> REF _Ref473734058 \r \h </w:instrText>
      </w:r>
      <w:r w:rsidR="00E47239">
        <w:rPr>
          <w:lang w:val="en-US"/>
        </w:rPr>
      </w:r>
      <w:r w:rsidR="00E47239">
        <w:rPr>
          <w:lang w:val="en-US"/>
        </w:rPr>
        <w:fldChar w:fldCharType="separate"/>
      </w:r>
      <w:r w:rsidR="00E47239">
        <w:rPr>
          <w:lang w:val="en-US"/>
        </w:rPr>
        <w:t>[2]</w:t>
      </w:r>
      <w:r w:rsidR="00E47239">
        <w:rPr>
          <w:lang w:val="en-US"/>
        </w:rPr>
        <w:fldChar w:fldCharType="end"/>
      </w:r>
      <w:r w:rsidR="00E47239">
        <w:rPr>
          <w:lang w:val="en-US"/>
        </w:rPr>
        <w:t xml:space="preserve">. </w:t>
      </w:r>
      <w:r w:rsidR="005126F7">
        <w:rPr>
          <w:lang w:val="en-US"/>
        </w:rPr>
        <w:t>A way f</w:t>
      </w:r>
      <w:r w:rsidR="00D01ABF">
        <w:rPr>
          <w:lang w:val="en-US"/>
        </w:rPr>
        <w:t xml:space="preserve">orward </w:t>
      </w:r>
      <w:r w:rsidR="005126F7">
        <w:rPr>
          <w:lang w:val="en-US"/>
        </w:rPr>
        <w:t xml:space="preserve">on </w:t>
      </w:r>
      <w:r w:rsidR="00372836" w:rsidRPr="00372836">
        <w:rPr>
          <w:rFonts w:hint="eastAsia"/>
          <w:lang w:val="en-US"/>
        </w:rPr>
        <w:t>mmW antenna ref architecture</w:t>
      </w:r>
      <w:r w:rsidR="005126F7">
        <w:rPr>
          <w:lang w:val="en-US"/>
        </w:rPr>
        <w:t xml:space="preserve"> </w:t>
      </w:r>
      <w:r w:rsidR="00D01ABF">
        <w:rPr>
          <w:lang w:val="en-US"/>
        </w:rPr>
        <w:t>was approved</w:t>
      </w:r>
      <w:r w:rsidR="009914AF">
        <w:rPr>
          <w:lang w:val="en-US"/>
        </w:rPr>
        <w:t xml:space="preserve"> i</w:t>
      </w:r>
      <w:r w:rsidR="00E47239">
        <w:rPr>
          <w:lang w:val="en-US"/>
        </w:rPr>
        <w:t>n</w:t>
      </w:r>
      <w:r w:rsidR="000E048F">
        <w:rPr>
          <w:lang w:val="en-US"/>
        </w:rPr>
        <w:t xml:space="preserve"> </w:t>
      </w:r>
      <w:r w:rsidR="000E048F">
        <w:rPr>
          <w:lang w:val="en-US"/>
        </w:rPr>
        <w:fldChar w:fldCharType="begin"/>
      </w:r>
      <w:r w:rsidR="000E048F">
        <w:rPr>
          <w:lang w:val="en-US"/>
        </w:rPr>
        <w:instrText xml:space="preserve"> REF _Ref480813543 \r \h </w:instrText>
      </w:r>
      <w:r w:rsidR="000E048F">
        <w:rPr>
          <w:lang w:val="en-US"/>
        </w:rPr>
      </w:r>
      <w:r w:rsidR="000E048F">
        <w:rPr>
          <w:lang w:val="en-US"/>
        </w:rPr>
        <w:fldChar w:fldCharType="separate"/>
      </w:r>
      <w:r w:rsidR="00733BDC">
        <w:rPr>
          <w:lang w:val="en-US"/>
        </w:rPr>
        <w:t>[3]</w:t>
      </w:r>
      <w:r w:rsidR="000E048F">
        <w:rPr>
          <w:lang w:val="en-US"/>
        </w:rPr>
        <w:fldChar w:fldCharType="end"/>
      </w:r>
      <w:r w:rsidR="009914AF">
        <w:rPr>
          <w:lang w:val="en-US"/>
        </w:rPr>
        <w:t>:</w:t>
      </w:r>
    </w:p>
    <w:tbl>
      <w:tblPr>
        <w:tblStyle w:val="TableGrid"/>
        <w:tblW w:w="0" w:type="auto"/>
        <w:tblLook w:val="04A0" w:firstRow="1" w:lastRow="0" w:firstColumn="1" w:lastColumn="0" w:noHBand="0" w:noVBand="1"/>
      </w:tblPr>
      <w:tblGrid>
        <w:gridCol w:w="9855"/>
      </w:tblGrid>
      <w:tr w:rsidR="00DE2D6E" w:rsidRPr="00372836" w:rsidTr="00DE2D6E">
        <w:tc>
          <w:tcPr>
            <w:tcW w:w="9855" w:type="dxa"/>
          </w:tcPr>
          <w:p w:rsidR="005126F7" w:rsidRPr="00C24772" w:rsidRDefault="00372836" w:rsidP="00372836">
            <w:pPr>
              <w:pStyle w:val="BodyText"/>
              <w:ind w:left="360"/>
              <w:jc w:val="center"/>
              <w:rPr>
                <w:rFonts w:asciiTheme="minorHAnsi" w:hAnsiTheme="minorHAnsi"/>
                <w:b/>
                <w:sz w:val="32"/>
                <w:lang w:val="en-US"/>
              </w:rPr>
            </w:pPr>
            <w:r w:rsidRPr="00372836">
              <w:rPr>
                <w:rFonts w:asciiTheme="minorHAnsi" w:hAnsiTheme="minorHAnsi"/>
                <w:b/>
                <w:sz w:val="32"/>
                <w:lang w:val="fi-FI"/>
              </w:rPr>
              <w:t>Way Forward</w:t>
            </w:r>
          </w:p>
          <w:p w:rsidR="00BD20B7" w:rsidRPr="00372836" w:rsidRDefault="003F1530" w:rsidP="00372836">
            <w:pPr>
              <w:pStyle w:val="BodyText"/>
              <w:numPr>
                <w:ilvl w:val="0"/>
                <w:numId w:val="12"/>
              </w:numPr>
              <w:tabs>
                <w:tab w:val="clear" w:pos="720"/>
                <w:tab w:val="num" w:pos="313"/>
              </w:tabs>
              <w:ind w:hanging="691"/>
              <w:rPr>
                <w:rFonts w:asciiTheme="minorHAnsi" w:hAnsiTheme="minorHAnsi"/>
                <w:lang w:val="sv-SE"/>
              </w:rPr>
            </w:pPr>
            <w:r w:rsidRPr="00372836">
              <w:rPr>
                <w:rFonts w:asciiTheme="minorHAnsi" w:hAnsiTheme="minorHAnsi"/>
                <w:lang w:val="fi-FI"/>
              </w:rPr>
              <w:t>Companies are encouraged to study</w:t>
            </w:r>
          </w:p>
          <w:p w:rsidR="00BD20B7" w:rsidRPr="00372836" w:rsidRDefault="003F1530" w:rsidP="00372836">
            <w:pPr>
              <w:pStyle w:val="BodyText"/>
              <w:numPr>
                <w:ilvl w:val="0"/>
                <w:numId w:val="22"/>
              </w:numPr>
              <w:rPr>
                <w:rFonts w:asciiTheme="minorHAnsi" w:hAnsiTheme="minorHAnsi"/>
                <w:lang w:val="en-US"/>
              </w:rPr>
            </w:pPr>
            <w:r w:rsidRPr="00372836">
              <w:rPr>
                <w:rFonts w:asciiTheme="minorHAnsi" w:hAnsiTheme="minorHAnsi"/>
                <w:lang w:val="fi-FI"/>
              </w:rPr>
              <w:t>What could be baseline receiver configuration from options in previous slide, or other options.</w:t>
            </w:r>
          </w:p>
          <w:p w:rsidR="00DE2D6E" w:rsidRPr="00372836" w:rsidRDefault="003F1530" w:rsidP="00372836">
            <w:pPr>
              <w:pStyle w:val="BodyText"/>
              <w:numPr>
                <w:ilvl w:val="0"/>
                <w:numId w:val="22"/>
              </w:numPr>
              <w:rPr>
                <w:rFonts w:asciiTheme="minorHAnsi" w:hAnsiTheme="minorHAnsi"/>
                <w:lang w:val="en-US"/>
              </w:rPr>
            </w:pPr>
            <w:r w:rsidRPr="00372836">
              <w:rPr>
                <w:rFonts w:asciiTheme="minorHAnsi" w:hAnsiTheme="minorHAnsi"/>
                <w:lang w:val="fi-FI"/>
              </w:rPr>
              <w:t>In case of diversity receiver, which diversity method: polarization diversity or pattern diversity or both or an other methods, if applicable, should be baseline receiver</w:t>
            </w:r>
          </w:p>
        </w:tc>
      </w:tr>
    </w:tbl>
    <w:p w:rsidR="009914AF" w:rsidRPr="009914AF" w:rsidRDefault="009914AF" w:rsidP="00156589">
      <w:pPr>
        <w:pStyle w:val="BodyText"/>
      </w:pPr>
    </w:p>
    <w:p w:rsidR="0027589E" w:rsidRDefault="00BE58CF" w:rsidP="00DB3F31">
      <w:pPr>
        <w:pStyle w:val="Heading1"/>
        <w:keepLines/>
        <w:pBdr>
          <w:top w:val="single" w:sz="12" w:space="3" w:color="auto"/>
        </w:pBdr>
        <w:overflowPunct w:val="0"/>
        <w:autoSpaceDE w:val="0"/>
        <w:autoSpaceDN w:val="0"/>
        <w:adjustRightInd w:val="0"/>
        <w:spacing w:after="180"/>
        <w:ind w:right="0"/>
        <w:textAlignment w:val="baseline"/>
      </w:pPr>
      <w:r>
        <w:t>Spatial multiplexing</w:t>
      </w:r>
    </w:p>
    <w:p w:rsidR="009C3802" w:rsidRDefault="009F7FBE" w:rsidP="009E497A">
      <w:pPr>
        <w:pStyle w:val="BodyText"/>
      </w:pPr>
      <w:r>
        <w:t xml:space="preserve">In </w:t>
      </w:r>
      <w:r w:rsidR="00DE6537">
        <w:fldChar w:fldCharType="begin"/>
      </w:r>
      <w:r w:rsidR="00DE6537">
        <w:instrText xml:space="preserve"> REF _Ref481164215 \r \h </w:instrText>
      </w:r>
      <w:r w:rsidR="00DE6537">
        <w:fldChar w:fldCharType="separate"/>
      </w:r>
      <w:r w:rsidR="00DE6537">
        <w:t>[1]</w:t>
      </w:r>
      <w:r w:rsidR="00DE6537">
        <w:fldChar w:fldCharType="end"/>
      </w:r>
      <w:r w:rsidR="00DE6537">
        <w:t xml:space="preserve"> </w:t>
      </w:r>
      <w:r w:rsidR="00055E09">
        <w:t xml:space="preserve">the capacity in a sub-urban area </w:t>
      </w:r>
      <w:r w:rsidR="00733BDC">
        <w:t xml:space="preserve">between a base station and </w:t>
      </w:r>
      <w:r w:rsidR="00055E09">
        <w:t>UEs with different antenna array configurations</w:t>
      </w:r>
      <w:r w:rsidR="00055E09" w:rsidRPr="00055E09">
        <w:t xml:space="preserve"> </w:t>
      </w:r>
      <w:r w:rsidR="00055E09">
        <w:t xml:space="preserve">was simulated. </w:t>
      </w:r>
      <w:r w:rsidR="00BE58CF">
        <w:t>It was shown in that it is possible to achieve spatial multiplexing in at least two layers (2x2 MIMO) with different antenna configurations.</w:t>
      </w:r>
      <w:r w:rsidR="00733BDC">
        <w:t xml:space="preserve"> </w:t>
      </w:r>
    </w:p>
    <w:p w:rsidR="00BE58CF" w:rsidRDefault="00733BDC" w:rsidP="009E497A">
      <w:pPr>
        <w:pStyle w:val="BodyText"/>
      </w:pPr>
      <w:r>
        <w:t xml:space="preserve">In </w:t>
      </w:r>
      <w:r>
        <w:fldChar w:fldCharType="begin"/>
      </w:r>
      <w:r>
        <w:instrText xml:space="preserve"> REF _Ref481682567 \r \h </w:instrText>
      </w:r>
      <w:r>
        <w:fldChar w:fldCharType="separate"/>
      </w:r>
      <w:r>
        <w:t>[4]</w:t>
      </w:r>
      <w:r>
        <w:fldChar w:fldCharType="end"/>
      </w:r>
      <w:r>
        <w:t xml:space="preserve"> clear benefit</w:t>
      </w:r>
      <w:r w:rsidR="009C3802">
        <w:t xml:space="preserve"> of having maximum ratio combine diversity when it comes to spatial coverage is demonstrated. 2x2 MIMO as a baseline is a natural consequence in good conditions.</w:t>
      </w:r>
    </w:p>
    <w:p w:rsidR="00055E09" w:rsidRDefault="00733BDC" w:rsidP="009E497A">
      <w:pPr>
        <w:pStyle w:val="BodyText"/>
      </w:pPr>
      <w:r>
        <w:t>From the proposed</w:t>
      </w:r>
      <w:r w:rsidR="00055E09">
        <w:t xml:space="preserve"> reference </w:t>
      </w:r>
      <w:r>
        <w:t xml:space="preserve">architecture in TR 38.803 </w:t>
      </w:r>
      <w:r>
        <w:fldChar w:fldCharType="begin"/>
      </w:r>
      <w:r>
        <w:instrText xml:space="preserve"> REF _Ref481682557 \r \h </w:instrText>
      </w:r>
      <w:r>
        <w:fldChar w:fldCharType="separate"/>
      </w:r>
      <w:r>
        <w:t>[5]</w:t>
      </w:r>
      <w:r>
        <w:fldChar w:fldCharType="end"/>
      </w:r>
      <w:r>
        <w:t xml:space="preserve"> two layers are supported in the base band.</w:t>
      </w:r>
    </w:p>
    <w:p w:rsidR="00BE58CF" w:rsidRDefault="00BE58CF" w:rsidP="009E497A">
      <w:pPr>
        <w:pStyle w:val="BodyText"/>
      </w:pPr>
      <w:r>
        <w:t xml:space="preserve">Spectral efficiency </w:t>
      </w:r>
      <w:r w:rsidR="009C3802">
        <w:t>will benefit from 2x2 MIMO.</w:t>
      </w:r>
    </w:p>
    <w:p w:rsidR="00F43857" w:rsidRDefault="00BE58CF" w:rsidP="009E497A">
      <w:pPr>
        <w:pStyle w:val="BodyText"/>
        <w:rPr>
          <w:lang w:val="en-US"/>
        </w:rPr>
      </w:pPr>
      <w:r>
        <w:rPr>
          <w:lang w:val="en-US"/>
        </w:rPr>
        <w:t>We therefore propose</w:t>
      </w:r>
      <w:r w:rsidR="009C3802">
        <w:rPr>
          <w:lang w:val="en-US"/>
        </w:rPr>
        <w:t>:</w:t>
      </w:r>
    </w:p>
    <w:p w:rsidR="00F43857" w:rsidRDefault="00BE58CF" w:rsidP="009E497A">
      <w:pPr>
        <w:pStyle w:val="BodyText"/>
        <w:rPr>
          <w:b/>
        </w:rPr>
      </w:pPr>
      <w:r>
        <w:rPr>
          <w:b/>
        </w:rPr>
        <w:t>Proposal</w:t>
      </w:r>
      <w:r w:rsidR="00F43857">
        <w:rPr>
          <w:b/>
        </w:rPr>
        <w:t xml:space="preserve"> 1</w:t>
      </w:r>
      <w:r w:rsidR="00ED55B4" w:rsidRPr="00F43857">
        <w:rPr>
          <w:b/>
        </w:rPr>
        <w:t>:</w:t>
      </w:r>
      <w:r w:rsidR="00ED55B4" w:rsidRPr="00F43857">
        <w:rPr>
          <w:b/>
          <w:lang w:val="en-US"/>
        </w:rPr>
        <w:t xml:space="preserve"> </w:t>
      </w:r>
      <w:r w:rsidR="00ED55B4">
        <w:rPr>
          <w:b/>
          <w:bCs/>
          <w:lang w:val="en-US"/>
        </w:rPr>
        <w:t>Minimum performance requirements shall be based on a baseline</w:t>
      </w:r>
      <w:r w:rsidR="00ED55B4">
        <w:rPr>
          <w:lang w:val="en-US"/>
        </w:rPr>
        <w:t xml:space="preserve"> </w:t>
      </w:r>
      <w:r w:rsidR="00ED55B4">
        <w:rPr>
          <w:b/>
          <w:bCs/>
          <w:lang w:val="en-US"/>
        </w:rPr>
        <w:t>UE DL capability of 2x2 MIMO in the 28GHz mmWave range for the smartphone type UE</w:t>
      </w:r>
      <w:r>
        <w:rPr>
          <w:b/>
          <w:lang w:val="en-US"/>
        </w:rPr>
        <w:t xml:space="preserve">. </w:t>
      </w:r>
    </w:p>
    <w:p w:rsidR="009F7FBE" w:rsidRDefault="00BE58CF" w:rsidP="009F7FBE">
      <w:pPr>
        <w:pStyle w:val="BodyText"/>
        <w:rPr>
          <w:b/>
          <w:lang w:val="en-US"/>
        </w:rPr>
      </w:pPr>
      <w:r>
        <w:rPr>
          <w:b/>
        </w:rPr>
        <w:t>Proposal</w:t>
      </w:r>
      <w:r w:rsidR="00F43857" w:rsidRPr="00F43857">
        <w:rPr>
          <w:b/>
        </w:rPr>
        <w:t xml:space="preserve"> 2:</w:t>
      </w:r>
      <w:r w:rsidR="00F43857" w:rsidRPr="00F43857">
        <w:rPr>
          <w:b/>
          <w:lang w:val="en-US"/>
        </w:rPr>
        <w:t xml:space="preserve"> </w:t>
      </w:r>
      <w:r>
        <w:rPr>
          <w:b/>
          <w:lang w:val="en-US"/>
        </w:rPr>
        <w:t>Send an LS to RAN1 with cc to RAN2 informing decision in RAN4.</w:t>
      </w:r>
      <w:r w:rsidR="00CB6FEB" w:rsidRPr="00F43857">
        <w:rPr>
          <w:b/>
          <w:lang w:val="en-US"/>
        </w:rPr>
        <w:t xml:space="preserve"> </w:t>
      </w:r>
    </w:p>
    <w:p w:rsidR="009C3802" w:rsidRPr="009C3802" w:rsidRDefault="009C3802" w:rsidP="009F7FBE">
      <w:pPr>
        <w:pStyle w:val="BodyText"/>
      </w:pPr>
      <w:r w:rsidRPr="009C3802">
        <w:t xml:space="preserve">Coverage efficiency </w:t>
      </w:r>
      <w:r>
        <w:t>for 2x2 MIMO mode needs to be further studied. Due to implementation issues in handheld devices higher order MIMO is optional.</w:t>
      </w:r>
    </w:p>
    <w:p w:rsidR="00C82A2C" w:rsidRPr="00862ABA" w:rsidRDefault="00A2078A" w:rsidP="00862ABA">
      <w:pPr>
        <w:pStyle w:val="Heading1"/>
        <w:keepLines/>
        <w:pBdr>
          <w:top w:val="single" w:sz="12" w:space="3" w:color="auto"/>
        </w:pBdr>
        <w:overflowPunct w:val="0"/>
        <w:autoSpaceDE w:val="0"/>
        <w:autoSpaceDN w:val="0"/>
        <w:adjustRightInd w:val="0"/>
        <w:spacing w:after="180"/>
        <w:ind w:right="0"/>
        <w:textAlignment w:val="baseline"/>
      </w:pPr>
      <w:r>
        <w:t>Conclusion</w:t>
      </w:r>
    </w:p>
    <w:p w:rsidR="009C3802" w:rsidRPr="009C3802" w:rsidRDefault="009C3802" w:rsidP="00BE58CF">
      <w:pPr>
        <w:pStyle w:val="BodyText"/>
      </w:pPr>
      <w:r w:rsidRPr="009C3802">
        <w:t xml:space="preserve">Spatial multiplexing </w:t>
      </w:r>
      <w:r>
        <w:t xml:space="preserve">has been discussed for several meetings. There are several </w:t>
      </w:r>
      <w:r w:rsidR="00941B4A">
        <w:t>studies showing</w:t>
      </w:r>
      <w:r>
        <w:t xml:space="preserve"> that 2x2 MIMO is possible in th</w:t>
      </w:r>
      <w:r w:rsidR="00941B4A">
        <w:t>e 28GHz mmW range. The below proposals are therefor made. Spatial coverage for 2x2 needs further studies. Higher order MIMO is optional.</w:t>
      </w:r>
    </w:p>
    <w:p w:rsidR="00A01BA9" w:rsidRDefault="00BE58CF" w:rsidP="00A01BA9">
      <w:pPr>
        <w:pStyle w:val="BodyText"/>
      </w:pPr>
      <w:r>
        <w:rPr>
          <w:b/>
        </w:rPr>
        <w:t>Proposal 1</w:t>
      </w:r>
      <w:r w:rsidRPr="00F43857">
        <w:rPr>
          <w:b/>
        </w:rPr>
        <w:t>:</w:t>
      </w:r>
      <w:r w:rsidRPr="00F43857">
        <w:rPr>
          <w:b/>
          <w:lang w:val="en-US"/>
        </w:rPr>
        <w:t xml:space="preserve"> </w:t>
      </w:r>
      <w:r w:rsidR="00A01BA9">
        <w:rPr>
          <w:b/>
          <w:bCs/>
          <w:lang w:val="en-US"/>
        </w:rPr>
        <w:t>Minimum performance requirements shall be based on a baseline</w:t>
      </w:r>
      <w:r w:rsidR="00A01BA9">
        <w:rPr>
          <w:lang w:val="en-US"/>
        </w:rPr>
        <w:t xml:space="preserve"> </w:t>
      </w:r>
      <w:r w:rsidR="00A01BA9">
        <w:rPr>
          <w:b/>
          <w:bCs/>
          <w:lang w:val="en-US"/>
        </w:rPr>
        <w:t xml:space="preserve">UE DL capability of 2x2 MIMO in the 28GHz mmWave range for the smartphone type UE. </w:t>
      </w:r>
      <w:bookmarkStart w:id="0" w:name="_GoBack"/>
      <w:bookmarkEnd w:id="0"/>
    </w:p>
    <w:p w:rsidR="00BE58CF" w:rsidRPr="00ED55B4" w:rsidRDefault="00BE58CF" w:rsidP="00BE58CF">
      <w:pPr>
        <w:pStyle w:val="BodyText"/>
        <w:rPr>
          <w:b/>
          <w:lang w:val="en-US"/>
        </w:rPr>
      </w:pPr>
    </w:p>
    <w:p w:rsidR="003B1AE8" w:rsidRPr="005E1BA3" w:rsidRDefault="00BE58CF" w:rsidP="00BE58CF">
      <w:pPr>
        <w:pStyle w:val="BodyText"/>
        <w:rPr>
          <w:b/>
        </w:rPr>
      </w:pPr>
      <w:r>
        <w:rPr>
          <w:b/>
        </w:rPr>
        <w:lastRenderedPageBreak/>
        <w:t>Proposal</w:t>
      </w:r>
      <w:r w:rsidRPr="00F43857">
        <w:rPr>
          <w:b/>
        </w:rPr>
        <w:t xml:space="preserve"> 2:</w:t>
      </w:r>
      <w:r w:rsidRPr="00F43857">
        <w:rPr>
          <w:b/>
          <w:lang w:val="en-US"/>
        </w:rPr>
        <w:t xml:space="preserve"> </w:t>
      </w:r>
      <w:r>
        <w:rPr>
          <w:b/>
          <w:lang w:val="en-US"/>
        </w:rPr>
        <w:t>Send an LS to RAN1 with cc to RAN2 informing decision in RAN4.</w:t>
      </w:r>
    </w:p>
    <w:p w:rsidR="00862ABA"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DC782A">
        <w:t>References</w:t>
      </w:r>
    </w:p>
    <w:p w:rsidR="00862ABA" w:rsidRPr="00B27037" w:rsidRDefault="008136A3" w:rsidP="004033C6">
      <w:pPr>
        <w:pStyle w:val="references"/>
        <w:numPr>
          <w:ilvl w:val="0"/>
          <w:numId w:val="7"/>
        </w:numPr>
      </w:pPr>
      <w:bookmarkStart w:id="1" w:name="_Ref447703865"/>
      <w:bookmarkStart w:id="2" w:name="_Ref455046197"/>
      <w:bookmarkStart w:id="3" w:name="_Ref473734040"/>
      <w:bookmarkStart w:id="4" w:name="_Ref481164215"/>
      <w:bookmarkStart w:id="5" w:name="_Ref447634836"/>
      <w:bookmarkStart w:id="6" w:name="_Ref447633816"/>
      <w:r>
        <w:rPr>
          <w:szCs w:val="20"/>
        </w:rPr>
        <w:t>R4-1702844</w:t>
      </w:r>
      <w:r w:rsidR="00862ABA">
        <w:rPr>
          <w:szCs w:val="20"/>
        </w:rPr>
        <w:t xml:space="preserve">, </w:t>
      </w:r>
      <w:r w:rsidR="00862ABA" w:rsidRPr="00B27037">
        <w:rPr>
          <w:szCs w:val="20"/>
        </w:rPr>
        <w:t>“</w:t>
      </w:r>
      <w:r w:rsidR="00A5390B" w:rsidRPr="00A5390B">
        <w:t>UE antenna array configuration for mmWave</w:t>
      </w:r>
      <w:r w:rsidR="00862ABA">
        <w:t>”</w:t>
      </w:r>
      <w:bookmarkEnd w:id="1"/>
      <w:r w:rsidR="00862ABA">
        <w:t xml:space="preserve">, </w:t>
      </w:r>
      <w:r w:rsidR="00862ABA" w:rsidRPr="00B27037">
        <w:rPr>
          <w:i/>
        </w:rPr>
        <w:t>S</w:t>
      </w:r>
      <w:bookmarkStart w:id="7" w:name="_Ref447703899"/>
      <w:bookmarkStart w:id="8" w:name="_Ref455046218"/>
      <w:bookmarkEnd w:id="2"/>
      <w:bookmarkEnd w:id="3"/>
      <w:r w:rsidR="0012467A">
        <w:rPr>
          <w:i/>
        </w:rPr>
        <w:t>ony</w:t>
      </w:r>
      <w:r w:rsidR="00BB31F3">
        <w:rPr>
          <w:i/>
        </w:rPr>
        <w:t>,</w:t>
      </w:r>
      <w:r w:rsidR="0012467A">
        <w:rPr>
          <w:i/>
        </w:rPr>
        <w:t xml:space="preserve"> Ericsson</w:t>
      </w:r>
      <w:bookmarkEnd w:id="4"/>
    </w:p>
    <w:p w:rsidR="000E048F" w:rsidRPr="000E048F" w:rsidRDefault="00E71BE7" w:rsidP="00732AA2">
      <w:pPr>
        <w:pStyle w:val="references"/>
        <w:numPr>
          <w:ilvl w:val="0"/>
          <w:numId w:val="7"/>
        </w:numPr>
      </w:pPr>
      <w:bookmarkStart w:id="9" w:name="_Ref455046296"/>
      <w:bookmarkStart w:id="10" w:name="_Ref473734058"/>
      <w:bookmarkEnd w:id="5"/>
      <w:bookmarkEnd w:id="7"/>
      <w:r w:rsidRPr="000E048F">
        <w:rPr>
          <w:szCs w:val="20"/>
        </w:rPr>
        <w:t>R4-170</w:t>
      </w:r>
      <w:r w:rsidR="000E048F" w:rsidRPr="000E048F">
        <w:rPr>
          <w:szCs w:val="20"/>
        </w:rPr>
        <w:t>3345</w:t>
      </w:r>
      <w:r w:rsidR="00862ABA" w:rsidRPr="000E048F">
        <w:rPr>
          <w:szCs w:val="20"/>
        </w:rPr>
        <w:t>, “</w:t>
      </w:r>
      <w:r w:rsidR="000E048F" w:rsidRPr="000E048F">
        <w:t>On mmWave UE reference architecture for EIS assumption</w:t>
      </w:r>
      <w:r w:rsidR="00862ABA">
        <w:t xml:space="preserve">”, </w:t>
      </w:r>
      <w:bookmarkEnd w:id="8"/>
      <w:bookmarkEnd w:id="9"/>
      <w:bookmarkEnd w:id="10"/>
      <w:r w:rsidR="000E048F" w:rsidRPr="000E048F">
        <w:rPr>
          <w:i/>
        </w:rPr>
        <w:t>Huawei</w:t>
      </w:r>
      <w:r w:rsidR="000E048F" w:rsidRPr="000E048F">
        <w:rPr>
          <w:rFonts w:hint="eastAsia"/>
          <w:i/>
        </w:rPr>
        <w:t>, HiSilicon</w:t>
      </w:r>
      <w:r w:rsidR="000E048F" w:rsidRPr="000E048F">
        <w:rPr>
          <w:i/>
        </w:rPr>
        <w:t xml:space="preserve"> </w:t>
      </w:r>
      <w:bookmarkStart w:id="11" w:name="_Ref455061057"/>
      <w:bookmarkStart w:id="12" w:name="_Ref473734158"/>
      <w:bookmarkStart w:id="13" w:name="_Ref450811451"/>
    </w:p>
    <w:p w:rsidR="00862ABA" w:rsidRPr="00733BDC" w:rsidRDefault="008136A3" w:rsidP="004033C6">
      <w:pPr>
        <w:pStyle w:val="references"/>
        <w:numPr>
          <w:ilvl w:val="0"/>
          <w:numId w:val="7"/>
        </w:numPr>
        <w:rPr>
          <w:lang w:val="en-GB"/>
        </w:rPr>
      </w:pPr>
      <w:bookmarkStart w:id="14" w:name="_Ref455063731"/>
      <w:bookmarkStart w:id="15" w:name="_Ref473734201"/>
      <w:bookmarkStart w:id="16" w:name="_Ref480813543"/>
      <w:bookmarkEnd w:id="11"/>
      <w:bookmarkEnd w:id="12"/>
      <w:r>
        <w:rPr>
          <w:lang w:val="en-GB"/>
        </w:rPr>
        <w:t>R4-1704366</w:t>
      </w:r>
      <w:r w:rsidR="00862ABA">
        <w:rPr>
          <w:lang w:val="en-GB"/>
        </w:rPr>
        <w:t xml:space="preserve">, </w:t>
      </w:r>
      <w:r w:rsidR="00862ABA" w:rsidRPr="00985C42">
        <w:rPr>
          <w:lang w:val="en-GB"/>
        </w:rPr>
        <w:t>“</w:t>
      </w:r>
      <w:r w:rsidRPr="008136A3">
        <w:rPr>
          <w:rFonts w:hint="eastAsia"/>
          <w:lang w:val="en-GB"/>
        </w:rPr>
        <w:t>WF on mmW antenna ref architecture</w:t>
      </w:r>
      <w:r w:rsidR="00862ABA">
        <w:rPr>
          <w:lang w:val="en-GB"/>
        </w:rPr>
        <w:t xml:space="preserve">”, </w:t>
      </w:r>
      <w:bookmarkEnd w:id="14"/>
      <w:r w:rsidR="00736602">
        <w:rPr>
          <w:i/>
        </w:rPr>
        <w:t>Qualcomm</w:t>
      </w:r>
      <w:bookmarkEnd w:id="15"/>
      <w:r>
        <w:rPr>
          <w:i/>
        </w:rPr>
        <w:t>, Sony, Skyworks</w:t>
      </w:r>
      <w:bookmarkEnd w:id="16"/>
    </w:p>
    <w:p w:rsidR="00733BDC" w:rsidRDefault="00733BDC" w:rsidP="00733BDC">
      <w:pPr>
        <w:pStyle w:val="references"/>
        <w:numPr>
          <w:ilvl w:val="0"/>
          <w:numId w:val="7"/>
        </w:numPr>
      </w:pPr>
      <w:bookmarkStart w:id="17" w:name="_Ref481682567"/>
      <w:bookmarkStart w:id="18" w:name="_Ref481682127"/>
      <w:r w:rsidRPr="00733BDC">
        <w:rPr>
          <w:lang w:val="en-GB"/>
        </w:rPr>
        <w:t>R4-1704864, “UE antenna array configuration for mmWave 28GHz”,</w:t>
      </w:r>
      <w:r>
        <w:rPr>
          <w:lang w:val="en-GB"/>
        </w:rPr>
        <w:t xml:space="preserve"> </w:t>
      </w:r>
      <w:r w:rsidRPr="00B27037">
        <w:rPr>
          <w:i/>
        </w:rPr>
        <w:t>S</w:t>
      </w:r>
      <w:r>
        <w:rPr>
          <w:i/>
        </w:rPr>
        <w:t>ony, Ericsson</w:t>
      </w:r>
      <w:bookmarkEnd w:id="17"/>
    </w:p>
    <w:p w:rsidR="00733BDC" w:rsidRPr="00733BDC" w:rsidRDefault="00733BDC" w:rsidP="00733BDC">
      <w:pPr>
        <w:pStyle w:val="references"/>
        <w:numPr>
          <w:ilvl w:val="0"/>
          <w:numId w:val="7"/>
        </w:numPr>
      </w:pPr>
      <w:bookmarkStart w:id="19" w:name="_Ref481682557"/>
      <w:r w:rsidRPr="00733BDC">
        <w:t xml:space="preserve">TR </w:t>
      </w:r>
      <w:r w:rsidRPr="00733BDC">
        <w:rPr>
          <w:rFonts w:hint="eastAsia"/>
        </w:rPr>
        <w:t>38</w:t>
      </w:r>
      <w:r w:rsidRPr="00733BDC">
        <w:t>.</w:t>
      </w:r>
      <w:r w:rsidRPr="00733BDC">
        <w:rPr>
          <w:rFonts w:hint="eastAsia"/>
        </w:rPr>
        <w:t>803</w:t>
      </w:r>
      <w:r w:rsidRPr="00733BDC">
        <w:t xml:space="preserve"> </w:t>
      </w:r>
      <w:r w:rsidRPr="00235394">
        <w:t>V</w:t>
      </w:r>
      <w:r w:rsidRPr="00733BDC">
        <w:rPr>
          <w:rFonts w:hint="eastAsia"/>
        </w:rPr>
        <w:t>14</w:t>
      </w:r>
      <w:r w:rsidRPr="00235394">
        <w:t>.</w:t>
      </w:r>
      <w:r>
        <w:rPr>
          <w:rFonts w:hint="eastAsia"/>
        </w:rPr>
        <w:t>0</w:t>
      </w:r>
      <w:r w:rsidRPr="00235394">
        <w:t>.</w:t>
      </w:r>
      <w:r>
        <w:rPr>
          <w:rFonts w:hint="eastAsia"/>
        </w:rPr>
        <w:t>0</w:t>
      </w:r>
      <w:r>
        <w:t>, 3GPP</w:t>
      </w:r>
      <w:bookmarkEnd w:id="18"/>
      <w:bookmarkEnd w:id="19"/>
    </w:p>
    <w:bookmarkEnd w:id="6"/>
    <w:bookmarkEnd w:id="13"/>
    <w:p w:rsidR="00E77F79" w:rsidRPr="00BB56DD" w:rsidRDefault="00E77F79" w:rsidP="00BB56DD">
      <w:pPr>
        <w:rPr>
          <w:rFonts w:eastAsia="MS Mincho"/>
          <w:i/>
          <w:noProof/>
          <w:szCs w:val="16"/>
          <w:lang w:val="en-US"/>
        </w:rPr>
      </w:pPr>
    </w:p>
    <w:sectPr w:rsidR="00E77F79" w:rsidRPr="00BB56DD"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65AF" w:rsidRDefault="003E65AF">
      <w:r>
        <w:separator/>
      </w:r>
    </w:p>
  </w:endnote>
  <w:endnote w:type="continuationSeparator" w:id="0">
    <w:p w:rsidR="003E65AF" w:rsidRDefault="003E6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NeueLT Pro 45 Lt">
    <w:panose1 w:val="00000000000000000000"/>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65AF" w:rsidRDefault="003E65AF">
      <w:r>
        <w:separator/>
      </w:r>
    </w:p>
  </w:footnote>
  <w:footnote w:type="continuationSeparator" w:id="0">
    <w:p w:rsidR="003E65AF" w:rsidRDefault="003E65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9B00A9"/>
    <w:multiLevelType w:val="hybridMultilevel"/>
    <w:tmpl w:val="290ABC18"/>
    <w:lvl w:ilvl="0" w:tplc="9E14E4A0">
      <w:start w:val="1"/>
      <w:numFmt w:val="bullet"/>
      <w:lvlText w:val="•"/>
      <w:lvlJc w:val="left"/>
      <w:pPr>
        <w:tabs>
          <w:tab w:val="num" w:pos="720"/>
        </w:tabs>
        <w:ind w:left="720" w:hanging="360"/>
      </w:pPr>
      <w:rPr>
        <w:rFonts w:ascii="Arial" w:hAnsi="Arial" w:hint="default"/>
      </w:rPr>
    </w:lvl>
    <w:lvl w:ilvl="1" w:tplc="87040B78">
      <w:start w:val="47"/>
      <w:numFmt w:val="bullet"/>
      <w:lvlText w:val="–"/>
      <w:lvlJc w:val="left"/>
      <w:pPr>
        <w:tabs>
          <w:tab w:val="num" w:pos="1440"/>
        </w:tabs>
        <w:ind w:left="1440" w:hanging="360"/>
      </w:pPr>
      <w:rPr>
        <w:rFonts w:ascii="Arial" w:hAnsi="Arial" w:hint="default"/>
      </w:rPr>
    </w:lvl>
    <w:lvl w:ilvl="2" w:tplc="4D7AB19E" w:tentative="1">
      <w:start w:val="1"/>
      <w:numFmt w:val="bullet"/>
      <w:lvlText w:val="•"/>
      <w:lvlJc w:val="left"/>
      <w:pPr>
        <w:tabs>
          <w:tab w:val="num" w:pos="2160"/>
        </w:tabs>
        <w:ind w:left="2160" w:hanging="360"/>
      </w:pPr>
      <w:rPr>
        <w:rFonts w:ascii="Arial" w:hAnsi="Arial" w:hint="default"/>
      </w:rPr>
    </w:lvl>
    <w:lvl w:ilvl="3" w:tplc="AC28F50E" w:tentative="1">
      <w:start w:val="1"/>
      <w:numFmt w:val="bullet"/>
      <w:lvlText w:val="•"/>
      <w:lvlJc w:val="left"/>
      <w:pPr>
        <w:tabs>
          <w:tab w:val="num" w:pos="2880"/>
        </w:tabs>
        <w:ind w:left="2880" w:hanging="360"/>
      </w:pPr>
      <w:rPr>
        <w:rFonts w:ascii="Arial" w:hAnsi="Arial" w:hint="default"/>
      </w:rPr>
    </w:lvl>
    <w:lvl w:ilvl="4" w:tplc="CE5C35FE" w:tentative="1">
      <w:start w:val="1"/>
      <w:numFmt w:val="bullet"/>
      <w:lvlText w:val="•"/>
      <w:lvlJc w:val="left"/>
      <w:pPr>
        <w:tabs>
          <w:tab w:val="num" w:pos="3600"/>
        </w:tabs>
        <w:ind w:left="3600" w:hanging="360"/>
      </w:pPr>
      <w:rPr>
        <w:rFonts w:ascii="Arial" w:hAnsi="Arial" w:hint="default"/>
      </w:rPr>
    </w:lvl>
    <w:lvl w:ilvl="5" w:tplc="D39248E2" w:tentative="1">
      <w:start w:val="1"/>
      <w:numFmt w:val="bullet"/>
      <w:lvlText w:val="•"/>
      <w:lvlJc w:val="left"/>
      <w:pPr>
        <w:tabs>
          <w:tab w:val="num" w:pos="4320"/>
        </w:tabs>
        <w:ind w:left="4320" w:hanging="360"/>
      </w:pPr>
      <w:rPr>
        <w:rFonts w:ascii="Arial" w:hAnsi="Arial" w:hint="default"/>
      </w:rPr>
    </w:lvl>
    <w:lvl w:ilvl="6" w:tplc="87B83104" w:tentative="1">
      <w:start w:val="1"/>
      <w:numFmt w:val="bullet"/>
      <w:lvlText w:val="•"/>
      <w:lvlJc w:val="left"/>
      <w:pPr>
        <w:tabs>
          <w:tab w:val="num" w:pos="5040"/>
        </w:tabs>
        <w:ind w:left="5040" w:hanging="360"/>
      </w:pPr>
      <w:rPr>
        <w:rFonts w:ascii="Arial" w:hAnsi="Arial" w:hint="default"/>
      </w:rPr>
    </w:lvl>
    <w:lvl w:ilvl="7" w:tplc="E3640856" w:tentative="1">
      <w:start w:val="1"/>
      <w:numFmt w:val="bullet"/>
      <w:lvlText w:val="•"/>
      <w:lvlJc w:val="left"/>
      <w:pPr>
        <w:tabs>
          <w:tab w:val="num" w:pos="5760"/>
        </w:tabs>
        <w:ind w:left="5760" w:hanging="360"/>
      </w:pPr>
      <w:rPr>
        <w:rFonts w:ascii="Arial" w:hAnsi="Arial" w:hint="default"/>
      </w:rPr>
    </w:lvl>
    <w:lvl w:ilvl="8" w:tplc="27F4466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5A4807"/>
    <w:multiLevelType w:val="hybridMultilevel"/>
    <w:tmpl w:val="985EF390"/>
    <w:lvl w:ilvl="0" w:tplc="041D0001">
      <w:start w:val="1"/>
      <w:numFmt w:val="bullet"/>
      <w:lvlText w:val=""/>
      <w:lvlJc w:val="left"/>
      <w:pPr>
        <w:tabs>
          <w:tab w:val="num" w:pos="720"/>
        </w:tabs>
        <w:ind w:left="720" w:hanging="360"/>
      </w:pPr>
      <w:rPr>
        <w:rFonts w:ascii="Symbol" w:hAnsi="Symbo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6B05F2"/>
    <w:multiLevelType w:val="hybridMultilevel"/>
    <w:tmpl w:val="7848C8D4"/>
    <w:lvl w:ilvl="0" w:tplc="B16C0898">
      <w:start w:val="3"/>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6690AD7"/>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9" w15:restartNumberingAfterBreak="0">
    <w:nsid w:val="3F4B60AA"/>
    <w:multiLevelType w:val="hybridMultilevel"/>
    <w:tmpl w:val="78642D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503412B"/>
    <w:multiLevelType w:val="hybridMultilevel"/>
    <w:tmpl w:val="9956F2DA"/>
    <w:lvl w:ilvl="0" w:tplc="A0DA65BE">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A12638F"/>
    <w:multiLevelType w:val="hybridMultilevel"/>
    <w:tmpl w:val="53F42AEA"/>
    <w:lvl w:ilvl="0" w:tplc="F040489A">
      <w:start w:val="1"/>
      <w:numFmt w:val="bullet"/>
      <w:lvlText w:val="−"/>
      <w:lvlJc w:val="left"/>
      <w:pPr>
        <w:tabs>
          <w:tab w:val="num" w:pos="720"/>
        </w:tabs>
        <w:ind w:left="720" w:hanging="360"/>
      </w:pPr>
      <w:rPr>
        <w:rFonts w:ascii="Arial" w:hAnsi="Arial" w:cs="Times New Roman" w:hint="default"/>
        <w:color w:val="auto"/>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DB5989"/>
    <w:multiLevelType w:val="hybridMultilevel"/>
    <w:tmpl w:val="6D6E6F2A"/>
    <w:lvl w:ilvl="0" w:tplc="719C0548">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3373219"/>
    <w:multiLevelType w:val="hybridMultilevel"/>
    <w:tmpl w:val="6114A4D6"/>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CDB06694">
      <w:start w:val="1"/>
      <w:numFmt w:val="bullet"/>
      <w:lvlText w:val="•"/>
      <w:lvlJc w:val="left"/>
      <w:pPr>
        <w:tabs>
          <w:tab w:val="num" w:pos="2160"/>
        </w:tabs>
        <w:ind w:left="2160" w:hanging="360"/>
      </w:pPr>
      <w:rPr>
        <w:rFonts w:ascii="HelveticaNeueLT Pro 45 Lt" w:hAnsi="HelveticaNeueLT Pro 45 Lt" w:hint="default"/>
      </w:rPr>
    </w:lvl>
    <w:lvl w:ilvl="3" w:tplc="BF885794" w:tentative="1">
      <w:start w:val="1"/>
      <w:numFmt w:val="bullet"/>
      <w:lvlText w:val="•"/>
      <w:lvlJc w:val="left"/>
      <w:pPr>
        <w:tabs>
          <w:tab w:val="num" w:pos="2880"/>
        </w:tabs>
        <w:ind w:left="2880" w:hanging="360"/>
      </w:pPr>
      <w:rPr>
        <w:rFonts w:ascii="HelveticaNeueLT Pro 45 Lt" w:hAnsi="HelveticaNeueLT Pro 45 Lt"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5" w15:restartNumberingAfterBreak="0">
    <w:nsid w:val="5511360A"/>
    <w:multiLevelType w:val="hybridMultilevel"/>
    <w:tmpl w:val="B94E7CFA"/>
    <w:lvl w:ilvl="0" w:tplc="F87EAD02">
      <w:start w:val="1"/>
      <w:numFmt w:val="bullet"/>
      <w:lvlText w:val="•"/>
      <w:lvlJc w:val="left"/>
      <w:pPr>
        <w:tabs>
          <w:tab w:val="num" w:pos="720"/>
        </w:tabs>
        <w:ind w:left="720" w:hanging="360"/>
      </w:pPr>
      <w:rPr>
        <w:rFonts w:ascii="Arial" w:hAnsi="Aria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3433D4E"/>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7" w15:restartNumberingAfterBreak="0">
    <w:nsid w:val="64B41160"/>
    <w:multiLevelType w:val="hybridMultilevel"/>
    <w:tmpl w:val="7540B41E"/>
    <w:lvl w:ilvl="0" w:tplc="563E21FC">
      <w:start w:val="1"/>
      <w:numFmt w:val="bullet"/>
      <w:lvlText w:val="•"/>
      <w:lvlJc w:val="left"/>
      <w:pPr>
        <w:tabs>
          <w:tab w:val="num" w:pos="720"/>
        </w:tabs>
        <w:ind w:left="720" w:hanging="360"/>
      </w:pPr>
      <w:rPr>
        <w:rFonts w:ascii="Arial" w:hAnsi="Arial" w:hint="default"/>
      </w:rPr>
    </w:lvl>
    <w:lvl w:ilvl="1" w:tplc="0DB2C2F6">
      <w:start w:val="1"/>
      <w:numFmt w:val="bullet"/>
      <w:lvlText w:val="•"/>
      <w:lvlJc w:val="left"/>
      <w:pPr>
        <w:tabs>
          <w:tab w:val="num" w:pos="1440"/>
        </w:tabs>
        <w:ind w:left="1440" w:hanging="360"/>
      </w:pPr>
      <w:rPr>
        <w:rFonts w:ascii="Arial" w:hAnsi="Arial" w:hint="default"/>
      </w:rPr>
    </w:lvl>
    <w:lvl w:ilvl="2" w:tplc="CA721110" w:tentative="1">
      <w:start w:val="1"/>
      <w:numFmt w:val="bullet"/>
      <w:lvlText w:val="•"/>
      <w:lvlJc w:val="left"/>
      <w:pPr>
        <w:tabs>
          <w:tab w:val="num" w:pos="2160"/>
        </w:tabs>
        <w:ind w:left="2160" w:hanging="360"/>
      </w:pPr>
      <w:rPr>
        <w:rFonts w:ascii="Arial" w:hAnsi="Arial" w:hint="default"/>
      </w:rPr>
    </w:lvl>
    <w:lvl w:ilvl="3" w:tplc="EDBCDD60" w:tentative="1">
      <w:start w:val="1"/>
      <w:numFmt w:val="bullet"/>
      <w:lvlText w:val="•"/>
      <w:lvlJc w:val="left"/>
      <w:pPr>
        <w:tabs>
          <w:tab w:val="num" w:pos="2880"/>
        </w:tabs>
        <w:ind w:left="2880" w:hanging="360"/>
      </w:pPr>
      <w:rPr>
        <w:rFonts w:ascii="Arial" w:hAnsi="Arial" w:hint="default"/>
      </w:rPr>
    </w:lvl>
    <w:lvl w:ilvl="4" w:tplc="31FAC52A" w:tentative="1">
      <w:start w:val="1"/>
      <w:numFmt w:val="bullet"/>
      <w:lvlText w:val="•"/>
      <w:lvlJc w:val="left"/>
      <w:pPr>
        <w:tabs>
          <w:tab w:val="num" w:pos="3600"/>
        </w:tabs>
        <w:ind w:left="3600" w:hanging="360"/>
      </w:pPr>
      <w:rPr>
        <w:rFonts w:ascii="Arial" w:hAnsi="Arial" w:hint="default"/>
      </w:rPr>
    </w:lvl>
    <w:lvl w:ilvl="5" w:tplc="96F496C2" w:tentative="1">
      <w:start w:val="1"/>
      <w:numFmt w:val="bullet"/>
      <w:lvlText w:val="•"/>
      <w:lvlJc w:val="left"/>
      <w:pPr>
        <w:tabs>
          <w:tab w:val="num" w:pos="4320"/>
        </w:tabs>
        <w:ind w:left="4320" w:hanging="360"/>
      </w:pPr>
      <w:rPr>
        <w:rFonts w:ascii="Arial" w:hAnsi="Arial" w:hint="default"/>
      </w:rPr>
    </w:lvl>
    <w:lvl w:ilvl="6" w:tplc="2A54648A" w:tentative="1">
      <w:start w:val="1"/>
      <w:numFmt w:val="bullet"/>
      <w:lvlText w:val="•"/>
      <w:lvlJc w:val="left"/>
      <w:pPr>
        <w:tabs>
          <w:tab w:val="num" w:pos="5040"/>
        </w:tabs>
        <w:ind w:left="5040" w:hanging="360"/>
      </w:pPr>
      <w:rPr>
        <w:rFonts w:ascii="Arial" w:hAnsi="Arial" w:hint="default"/>
      </w:rPr>
    </w:lvl>
    <w:lvl w:ilvl="7" w:tplc="88886400" w:tentative="1">
      <w:start w:val="1"/>
      <w:numFmt w:val="bullet"/>
      <w:lvlText w:val="•"/>
      <w:lvlJc w:val="left"/>
      <w:pPr>
        <w:tabs>
          <w:tab w:val="num" w:pos="5760"/>
        </w:tabs>
        <w:ind w:left="5760" w:hanging="360"/>
      </w:pPr>
      <w:rPr>
        <w:rFonts w:ascii="Arial" w:hAnsi="Arial" w:hint="default"/>
      </w:rPr>
    </w:lvl>
    <w:lvl w:ilvl="8" w:tplc="E5F2368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4D11D6"/>
    <w:multiLevelType w:val="hybridMultilevel"/>
    <w:tmpl w:val="578E70FC"/>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0409000F">
      <w:start w:val="1"/>
      <w:numFmt w:val="decimal"/>
      <w:lvlText w:val="%3."/>
      <w:lvlJc w:val="left"/>
      <w:pPr>
        <w:tabs>
          <w:tab w:val="num" w:pos="2160"/>
        </w:tabs>
        <w:ind w:left="2160" w:hanging="360"/>
      </w:pPr>
      <w:rPr>
        <w:rFonts w:hint="default"/>
      </w:rPr>
    </w:lvl>
    <w:lvl w:ilvl="3" w:tplc="A0DA65BE">
      <w:numFmt w:val="bullet"/>
      <w:lvlText w:val="-"/>
      <w:lvlJc w:val="left"/>
      <w:pPr>
        <w:tabs>
          <w:tab w:val="num" w:pos="2880"/>
        </w:tabs>
        <w:ind w:left="2880" w:hanging="360"/>
      </w:pPr>
      <w:rPr>
        <w:rFonts w:ascii="Times New Roman" w:eastAsia="MS Mincho" w:hAnsi="Times New Roman" w:cs="Times New Roman"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0"/>
  </w:num>
  <w:num w:numId="4">
    <w:abstractNumId w:val="5"/>
  </w:num>
  <w:num w:numId="5">
    <w:abstractNumId w:val="2"/>
  </w:num>
  <w:num w:numId="6">
    <w:abstractNumId w:val="13"/>
  </w:num>
  <w:num w:numId="7">
    <w:abstractNumId w:val="19"/>
  </w:num>
  <w:num w:numId="8">
    <w:abstractNumId w:val="1"/>
  </w:num>
  <w:num w:numId="9">
    <w:abstractNumId w:val="15"/>
  </w:num>
  <w:num w:numId="10">
    <w:abstractNumId w:val="12"/>
  </w:num>
  <w:num w:numId="11">
    <w:abstractNumId w:val="10"/>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4"/>
  </w:num>
  <w:num w:numId="16">
    <w:abstractNumId w:val="9"/>
  </w:num>
  <w:num w:numId="17">
    <w:abstractNumId w:val="8"/>
  </w:num>
  <w:num w:numId="18">
    <w:abstractNumId w:val="1"/>
  </w:num>
  <w:num w:numId="19">
    <w:abstractNumId w:val="18"/>
  </w:num>
  <w:num w:numId="20">
    <w:abstractNumId w:val="3"/>
  </w:num>
  <w:num w:numId="21">
    <w:abstractNumId w:val="6"/>
  </w:num>
  <w:num w:numId="22">
    <w:abstractNumId w:val="11"/>
  </w:num>
  <w:num w:numId="23">
    <w:abstractNumId w:val="13"/>
  </w:num>
  <w:num w:numId="24">
    <w:abstractNumId w:val="17"/>
  </w:num>
  <w:num w:numId="25">
    <w:abstractNumId w:val="13"/>
  </w:num>
  <w:num w:numId="26">
    <w:abstractNumId w:val="1"/>
  </w:num>
  <w:num w:numId="27">
    <w:abstractNumId w:val="1"/>
  </w:num>
  <w:num w:numId="28">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9D"/>
    <w:rsid w:val="00001BBB"/>
    <w:rsid w:val="00001EAD"/>
    <w:rsid w:val="0000281C"/>
    <w:rsid w:val="0000474F"/>
    <w:rsid w:val="000051FA"/>
    <w:rsid w:val="000051FF"/>
    <w:rsid w:val="000054CB"/>
    <w:rsid w:val="00005BDB"/>
    <w:rsid w:val="0001008F"/>
    <w:rsid w:val="000105D8"/>
    <w:rsid w:val="0001067C"/>
    <w:rsid w:val="00010B48"/>
    <w:rsid w:val="0001115D"/>
    <w:rsid w:val="00012053"/>
    <w:rsid w:val="00012E79"/>
    <w:rsid w:val="00013576"/>
    <w:rsid w:val="00014B15"/>
    <w:rsid w:val="00014CA4"/>
    <w:rsid w:val="00014ED4"/>
    <w:rsid w:val="00015704"/>
    <w:rsid w:val="000165F6"/>
    <w:rsid w:val="00016CF1"/>
    <w:rsid w:val="000172C8"/>
    <w:rsid w:val="00017365"/>
    <w:rsid w:val="00017551"/>
    <w:rsid w:val="00017D10"/>
    <w:rsid w:val="00017E61"/>
    <w:rsid w:val="0002053A"/>
    <w:rsid w:val="000205AD"/>
    <w:rsid w:val="0002074C"/>
    <w:rsid w:val="00020B9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42B"/>
    <w:rsid w:val="00032514"/>
    <w:rsid w:val="00032838"/>
    <w:rsid w:val="00032F76"/>
    <w:rsid w:val="0003326E"/>
    <w:rsid w:val="000338BC"/>
    <w:rsid w:val="00033D50"/>
    <w:rsid w:val="00034A23"/>
    <w:rsid w:val="00034EE7"/>
    <w:rsid w:val="00035750"/>
    <w:rsid w:val="00036205"/>
    <w:rsid w:val="000363D5"/>
    <w:rsid w:val="00036E28"/>
    <w:rsid w:val="000378B0"/>
    <w:rsid w:val="00037B4D"/>
    <w:rsid w:val="00037BA8"/>
    <w:rsid w:val="00037C84"/>
    <w:rsid w:val="00037C8C"/>
    <w:rsid w:val="000408DC"/>
    <w:rsid w:val="00040FDB"/>
    <w:rsid w:val="0004120A"/>
    <w:rsid w:val="000412D0"/>
    <w:rsid w:val="0004138F"/>
    <w:rsid w:val="0004222A"/>
    <w:rsid w:val="000423D8"/>
    <w:rsid w:val="00043490"/>
    <w:rsid w:val="00043861"/>
    <w:rsid w:val="0004453E"/>
    <w:rsid w:val="000446A1"/>
    <w:rsid w:val="0004522E"/>
    <w:rsid w:val="000455AB"/>
    <w:rsid w:val="0004599A"/>
    <w:rsid w:val="000460A1"/>
    <w:rsid w:val="0004685F"/>
    <w:rsid w:val="00047837"/>
    <w:rsid w:val="00047B4A"/>
    <w:rsid w:val="000508C9"/>
    <w:rsid w:val="00050AE7"/>
    <w:rsid w:val="00050CE4"/>
    <w:rsid w:val="00050E6C"/>
    <w:rsid w:val="00051C43"/>
    <w:rsid w:val="00051CCD"/>
    <w:rsid w:val="00051CD9"/>
    <w:rsid w:val="0005291B"/>
    <w:rsid w:val="00052D58"/>
    <w:rsid w:val="0005352F"/>
    <w:rsid w:val="00053817"/>
    <w:rsid w:val="0005430C"/>
    <w:rsid w:val="00054B7A"/>
    <w:rsid w:val="0005591E"/>
    <w:rsid w:val="00055E09"/>
    <w:rsid w:val="00055F84"/>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634E"/>
    <w:rsid w:val="000765D1"/>
    <w:rsid w:val="00076732"/>
    <w:rsid w:val="00076FF6"/>
    <w:rsid w:val="0007700C"/>
    <w:rsid w:val="00081325"/>
    <w:rsid w:val="000816C9"/>
    <w:rsid w:val="00081A0C"/>
    <w:rsid w:val="00082A84"/>
    <w:rsid w:val="00082F42"/>
    <w:rsid w:val="0008349D"/>
    <w:rsid w:val="000841F4"/>
    <w:rsid w:val="00084A20"/>
    <w:rsid w:val="00084E14"/>
    <w:rsid w:val="0008503B"/>
    <w:rsid w:val="000862A1"/>
    <w:rsid w:val="0008652E"/>
    <w:rsid w:val="00087259"/>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64C7"/>
    <w:rsid w:val="00097113"/>
    <w:rsid w:val="00097C9D"/>
    <w:rsid w:val="000A008B"/>
    <w:rsid w:val="000A181A"/>
    <w:rsid w:val="000A198D"/>
    <w:rsid w:val="000A2B52"/>
    <w:rsid w:val="000A2BEC"/>
    <w:rsid w:val="000A3337"/>
    <w:rsid w:val="000A3C01"/>
    <w:rsid w:val="000A3DF5"/>
    <w:rsid w:val="000A498F"/>
    <w:rsid w:val="000A4C97"/>
    <w:rsid w:val="000A5291"/>
    <w:rsid w:val="000A5544"/>
    <w:rsid w:val="000A5706"/>
    <w:rsid w:val="000A6067"/>
    <w:rsid w:val="000A64FB"/>
    <w:rsid w:val="000A66CE"/>
    <w:rsid w:val="000A7750"/>
    <w:rsid w:val="000A7D0E"/>
    <w:rsid w:val="000A7DB3"/>
    <w:rsid w:val="000B0358"/>
    <w:rsid w:val="000B0F74"/>
    <w:rsid w:val="000B1B63"/>
    <w:rsid w:val="000B1D7E"/>
    <w:rsid w:val="000B309C"/>
    <w:rsid w:val="000B3252"/>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DBF"/>
    <w:rsid w:val="000C3129"/>
    <w:rsid w:val="000C38CB"/>
    <w:rsid w:val="000C3BF3"/>
    <w:rsid w:val="000C3E4A"/>
    <w:rsid w:val="000C4631"/>
    <w:rsid w:val="000C47DF"/>
    <w:rsid w:val="000C5226"/>
    <w:rsid w:val="000C588B"/>
    <w:rsid w:val="000C5CBB"/>
    <w:rsid w:val="000C62D7"/>
    <w:rsid w:val="000C650B"/>
    <w:rsid w:val="000C6EB4"/>
    <w:rsid w:val="000C707F"/>
    <w:rsid w:val="000C741D"/>
    <w:rsid w:val="000C762A"/>
    <w:rsid w:val="000C7CAF"/>
    <w:rsid w:val="000D0447"/>
    <w:rsid w:val="000D0660"/>
    <w:rsid w:val="000D0C12"/>
    <w:rsid w:val="000D0E56"/>
    <w:rsid w:val="000D15F0"/>
    <w:rsid w:val="000D1F63"/>
    <w:rsid w:val="000D37E5"/>
    <w:rsid w:val="000D39F6"/>
    <w:rsid w:val="000D4086"/>
    <w:rsid w:val="000D4ABA"/>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69D5"/>
    <w:rsid w:val="000E6C0C"/>
    <w:rsid w:val="000E6CCB"/>
    <w:rsid w:val="000E76C5"/>
    <w:rsid w:val="000E798D"/>
    <w:rsid w:val="000E7A18"/>
    <w:rsid w:val="000E7C8D"/>
    <w:rsid w:val="000F055D"/>
    <w:rsid w:val="000F17BA"/>
    <w:rsid w:val="000F1C85"/>
    <w:rsid w:val="000F2416"/>
    <w:rsid w:val="000F2FCE"/>
    <w:rsid w:val="000F3129"/>
    <w:rsid w:val="000F3C59"/>
    <w:rsid w:val="000F4113"/>
    <w:rsid w:val="000F4359"/>
    <w:rsid w:val="000F4798"/>
    <w:rsid w:val="000F493E"/>
    <w:rsid w:val="000F4B6B"/>
    <w:rsid w:val="000F4F7A"/>
    <w:rsid w:val="000F6500"/>
    <w:rsid w:val="000F6DE5"/>
    <w:rsid w:val="000F7949"/>
    <w:rsid w:val="000F7D7A"/>
    <w:rsid w:val="000F7F74"/>
    <w:rsid w:val="000F7F84"/>
    <w:rsid w:val="00100769"/>
    <w:rsid w:val="00100AD7"/>
    <w:rsid w:val="00100F60"/>
    <w:rsid w:val="001016E8"/>
    <w:rsid w:val="00101871"/>
    <w:rsid w:val="001024D3"/>
    <w:rsid w:val="0010260E"/>
    <w:rsid w:val="00102683"/>
    <w:rsid w:val="0010279D"/>
    <w:rsid w:val="00102845"/>
    <w:rsid w:val="00103365"/>
    <w:rsid w:val="001038DD"/>
    <w:rsid w:val="00104963"/>
    <w:rsid w:val="00104BCD"/>
    <w:rsid w:val="00104F20"/>
    <w:rsid w:val="001055E0"/>
    <w:rsid w:val="00106F18"/>
    <w:rsid w:val="00106F19"/>
    <w:rsid w:val="0010713B"/>
    <w:rsid w:val="0010729E"/>
    <w:rsid w:val="00107A1A"/>
    <w:rsid w:val="00110CB4"/>
    <w:rsid w:val="00110D19"/>
    <w:rsid w:val="00111178"/>
    <w:rsid w:val="00111C7D"/>
    <w:rsid w:val="0011208F"/>
    <w:rsid w:val="00112168"/>
    <w:rsid w:val="001122CB"/>
    <w:rsid w:val="00113D72"/>
    <w:rsid w:val="00116016"/>
    <w:rsid w:val="0011606A"/>
    <w:rsid w:val="00116100"/>
    <w:rsid w:val="0011683D"/>
    <w:rsid w:val="00116B04"/>
    <w:rsid w:val="00116D7A"/>
    <w:rsid w:val="00120026"/>
    <w:rsid w:val="00120522"/>
    <w:rsid w:val="00120D0D"/>
    <w:rsid w:val="00120F20"/>
    <w:rsid w:val="001215D5"/>
    <w:rsid w:val="001220D8"/>
    <w:rsid w:val="001222D0"/>
    <w:rsid w:val="00123995"/>
    <w:rsid w:val="00123B93"/>
    <w:rsid w:val="00124569"/>
    <w:rsid w:val="0012467A"/>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7BA"/>
    <w:rsid w:val="00135965"/>
    <w:rsid w:val="00136C63"/>
    <w:rsid w:val="00137ECF"/>
    <w:rsid w:val="00137F28"/>
    <w:rsid w:val="00140EB3"/>
    <w:rsid w:val="00141092"/>
    <w:rsid w:val="001414E7"/>
    <w:rsid w:val="0014203F"/>
    <w:rsid w:val="001423C8"/>
    <w:rsid w:val="001428B0"/>
    <w:rsid w:val="00142E73"/>
    <w:rsid w:val="00143435"/>
    <w:rsid w:val="001436B1"/>
    <w:rsid w:val="00144451"/>
    <w:rsid w:val="00145B7F"/>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615"/>
    <w:rsid w:val="00153ECD"/>
    <w:rsid w:val="001541BA"/>
    <w:rsid w:val="0015536E"/>
    <w:rsid w:val="0015597E"/>
    <w:rsid w:val="00155D40"/>
    <w:rsid w:val="00156589"/>
    <w:rsid w:val="00156B8A"/>
    <w:rsid w:val="001577A3"/>
    <w:rsid w:val="00157CDC"/>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3226"/>
    <w:rsid w:val="00183993"/>
    <w:rsid w:val="00183D13"/>
    <w:rsid w:val="00183E01"/>
    <w:rsid w:val="00183FB1"/>
    <w:rsid w:val="00184495"/>
    <w:rsid w:val="001849BC"/>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2C63"/>
    <w:rsid w:val="00193570"/>
    <w:rsid w:val="001938F6"/>
    <w:rsid w:val="00193930"/>
    <w:rsid w:val="00193958"/>
    <w:rsid w:val="0019447D"/>
    <w:rsid w:val="00194D4A"/>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A65"/>
    <w:rsid w:val="001A7007"/>
    <w:rsid w:val="001A70DC"/>
    <w:rsid w:val="001B0241"/>
    <w:rsid w:val="001B04FA"/>
    <w:rsid w:val="001B09A7"/>
    <w:rsid w:val="001B0BDA"/>
    <w:rsid w:val="001B40F0"/>
    <w:rsid w:val="001B6675"/>
    <w:rsid w:val="001B768B"/>
    <w:rsid w:val="001B7838"/>
    <w:rsid w:val="001C0466"/>
    <w:rsid w:val="001C05FF"/>
    <w:rsid w:val="001C0A9C"/>
    <w:rsid w:val="001C193F"/>
    <w:rsid w:val="001C1F26"/>
    <w:rsid w:val="001C2467"/>
    <w:rsid w:val="001C25F6"/>
    <w:rsid w:val="001C2BEE"/>
    <w:rsid w:val="001C3A5B"/>
    <w:rsid w:val="001C3C8E"/>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19AC"/>
    <w:rsid w:val="001E1E93"/>
    <w:rsid w:val="001E22D2"/>
    <w:rsid w:val="001E3270"/>
    <w:rsid w:val="001E32E8"/>
    <w:rsid w:val="001E41C6"/>
    <w:rsid w:val="001E4EC6"/>
    <w:rsid w:val="001E5171"/>
    <w:rsid w:val="001E56A2"/>
    <w:rsid w:val="001E62AB"/>
    <w:rsid w:val="001E6902"/>
    <w:rsid w:val="001E6D53"/>
    <w:rsid w:val="001E7387"/>
    <w:rsid w:val="001E7E4B"/>
    <w:rsid w:val="001F0247"/>
    <w:rsid w:val="001F0CC3"/>
    <w:rsid w:val="001F1097"/>
    <w:rsid w:val="001F117A"/>
    <w:rsid w:val="001F11C2"/>
    <w:rsid w:val="001F1221"/>
    <w:rsid w:val="001F217B"/>
    <w:rsid w:val="001F249D"/>
    <w:rsid w:val="001F2E0C"/>
    <w:rsid w:val="001F40DF"/>
    <w:rsid w:val="001F4CF7"/>
    <w:rsid w:val="001F52FC"/>
    <w:rsid w:val="001F54FD"/>
    <w:rsid w:val="001F5906"/>
    <w:rsid w:val="001F5BA6"/>
    <w:rsid w:val="001F6181"/>
    <w:rsid w:val="001F676F"/>
    <w:rsid w:val="001F6B0C"/>
    <w:rsid w:val="001F6E50"/>
    <w:rsid w:val="001F6FC1"/>
    <w:rsid w:val="001F6FD6"/>
    <w:rsid w:val="001F7916"/>
    <w:rsid w:val="001F7FFC"/>
    <w:rsid w:val="00200153"/>
    <w:rsid w:val="00200A10"/>
    <w:rsid w:val="00201684"/>
    <w:rsid w:val="002019BC"/>
    <w:rsid w:val="00201D42"/>
    <w:rsid w:val="002021DA"/>
    <w:rsid w:val="00202B68"/>
    <w:rsid w:val="00202F5B"/>
    <w:rsid w:val="002045C4"/>
    <w:rsid w:val="002046F9"/>
    <w:rsid w:val="00205522"/>
    <w:rsid w:val="00206667"/>
    <w:rsid w:val="0020697E"/>
    <w:rsid w:val="00207A29"/>
    <w:rsid w:val="00207E0A"/>
    <w:rsid w:val="002106A5"/>
    <w:rsid w:val="00210AD7"/>
    <w:rsid w:val="00210BEA"/>
    <w:rsid w:val="002113BF"/>
    <w:rsid w:val="0021189D"/>
    <w:rsid w:val="00211E1B"/>
    <w:rsid w:val="00212000"/>
    <w:rsid w:val="00212459"/>
    <w:rsid w:val="0021398E"/>
    <w:rsid w:val="00213E63"/>
    <w:rsid w:val="00213F90"/>
    <w:rsid w:val="002151D3"/>
    <w:rsid w:val="0021521A"/>
    <w:rsid w:val="00215533"/>
    <w:rsid w:val="00215CBD"/>
    <w:rsid w:val="00215CCD"/>
    <w:rsid w:val="00215DDE"/>
    <w:rsid w:val="002175AC"/>
    <w:rsid w:val="00217746"/>
    <w:rsid w:val="00217AF2"/>
    <w:rsid w:val="002205A2"/>
    <w:rsid w:val="00220AC4"/>
    <w:rsid w:val="00220BA7"/>
    <w:rsid w:val="0022143E"/>
    <w:rsid w:val="00221811"/>
    <w:rsid w:val="002224FE"/>
    <w:rsid w:val="00222711"/>
    <w:rsid w:val="0022271E"/>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F1C"/>
    <w:rsid w:val="00231F4D"/>
    <w:rsid w:val="002323B3"/>
    <w:rsid w:val="00232760"/>
    <w:rsid w:val="00232FDB"/>
    <w:rsid w:val="002334F5"/>
    <w:rsid w:val="00233ACC"/>
    <w:rsid w:val="00234F81"/>
    <w:rsid w:val="00235102"/>
    <w:rsid w:val="002351BC"/>
    <w:rsid w:val="0023698F"/>
    <w:rsid w:val="00236F1A"/>
    <w:rsid w:val="00237178"/>
    <w:rsid w:val="00237340"/>
    <w:rsid w:val="0023749A"/>
    <w:rsid w:val="00237557"/>
    <w:rsid w:val="00237817"/>
    <w:rsid w:val="002400C9"/>
    <w:rsid w:val="00242397"/>
    <w:rsid w:val="002439B2"/>
    <w:rsid w:val="00243B57"/>
    <w:rsid w:val="00243CF9"/>
    <w:rsid w:val="002448EE"/>
    <w:rsid w:val="002456B4"/>
    <w:rsid w:val="00245870"/>
    <w:rsid w:val="0024608D"/>
    <w:rsid w:val="0024620B"/>
    <w:rsid w:val="00246646"/>
    <w:rsid w:val="00246998"/>
    <w:rsid w:val="002469EF"/>
    <w:rsid w:val="00246B23"/>
    <w:rsid w:val="002475BC"/>
    <w:rsid w:val="0025120C"/>
    <w:rsid w:val="00251B65"/>
    <w:rsid w:val="0025230C"/>
    <w:rsid w:val="002523F9"/>
    <w:rsid w:val="00252FA2"/>
    <w:rsid w:val="00253321"/>
    <w:rsid w:val="0025467B"/>
    <w:rsid w:val="002546E3"/>
    <w:rsid w:val="00254D94"/>
    <w:rsid w:val="00255BEC"/>
    <w:rsid w:val="002560DA"/>
    <w:rsid w:val="0025732D"/>
    <w:rsid w:val="0026059E"/>
    <w:rsid w:val="00260C99"/>
    <w:rsid w:val="00260ED4"/>
    <w:rsid w:val="002612A5"/>
    <w:rsid w:val="002619AE"/>
    <w:rsid w:val="00261A4B"/>
    <w:rsid w:val="00262BF1"/>
    <w:rsid w:val="00263198"/>
    <w:rsid w:val="00263A65"/>
    <w:rsid w:val="00263F9C"/>
    <w:rsid w:val="00263FE4"/>
    <w:rsid w:val="002644D8"/>
    <w:rsid w:val="00264C27"/>
    <w:rsid w:val="00264D38"/>
    <w:rsid w:val="002658F8"/>
    <w:rsid w:val="002669BC"/>
    <w:rsid w:val="00266A59"/>
    <w:rsid w:val="00266B19"/>
    <w:rsid w:val="00266DC4"/>
    <w:rsid w:val="00266DCB"/>
    <w:rsid w:val="0026703D"/>
    <w:rsid w:val="002670E8"/>
    <w:rsid w:val="002674BB"/>
    <w:rsid w:val="002700F7"/>
    <w:rsid w:val="00270236"/>
    <w:rsid w:val="00270281"/>
    <w:rsid w:val="00270CDC"/>
    <w:rsid w:val="00272990"/>
    <w:rsid w:val="00273724"/>
    <w:rsid w:val="00273A61"/>
    <w:rsid w:val="0027402A"/>
    <w:rsid w:val="00274AC8"/>
    <w:rsid w:val="0027589E"/>
    <w:rsid w:val="00275AF8"/>
    <w:rsid w:val="00275B2C"/>
    <w:rsid w:val="00275B53"/>
    <w:rsid w:val="00275E95"/>
    <w:rsid w:val="0027642B"/>
    <w:rsid w:val="00276C70"/>
    <w:rsid w:val="00277957"/>
    <w:rsid w:val="002800C5"/>
    <w:rsid w:val="00280529"/>
    <w:rsid w:val="002805CB"/>
    <w:rsid w:val="00280B38"/>
    <w:rsid w:val="002813F4"/>
    <w:rsid w:val="00282549"/>
    <w:rsid w:val="00283043"/>
    <w:rsid w:val="002836E3"/>
    <w:rsid w:val="00283F6D"/>
    <w:rsid w:val="0028464D"/>
    <w:rsid w:val="002854E6"/>
    <w:rsid w:val="00285A7D"/>
    <w:rsid w:val="00285AF1"/>
    <w:rsid w:val="00285B64"/>
    <w:rsid w:val="00285E39"/>
    <w:rsid w:val="00287289"/>
    <w:rsid w:val="00287E0A"/>
    <w:rsid w:val="002900FD"/>
    <w:rsid w:val="00290D5A"/>
    <w:rsid w:val="00291386"/>
    <w:rsid w:val="00291C29"/>
    <w:rsid w:val="00292791"/>
    <w:rsid w:val="00292856"/>
    <w:rsid w:val="00293EA9"/>
    <w:rsid w:val="00294065"/>
    <w:rsid w:val="0029446D"/>
    <w:rsid w:val="002944EB"/>
    <w:rsid w:val="00295BF0"/>
    <w:rsid w:val="00295E31"/>
    <w:rsid w:val="00296570"/>
    <w:rsid w:val="00296D8F"/>
    <w:rsid w:val="0029743E"/>
    <w:rsid w:val="00297B4A"/>
    <w:rsid w:val="002A0361"/>
    <w:rsid w:val="002A0406"/>
    <w:rsid w:val="002A04E5"/>
    <w:rsid w:val="002A0723"/>
    <w:rsid w:val="002A0757"/>
    <w:rsid w:val="002A1163"/>
    <w:rsid w:val="002A1985"/>
    <w:rsid w:val="002A248E"/>
    <w:rsid w:val="002A3454"/>
    <w:rsid w:val="002A34CE"/>
    <w:rsid w:val="002A3C82"/>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37E0"/>
    <w:rsid w:val="002B3821"/>
    <w:rsid w:val="002B43A1"/>
    <w:rsid w:val="002B4F5A"/>
    <w:rsid w:val="002B4FC1"/>
    <w:rsid w:val="002B523B"/>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3586"/>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41D6"/>
    <w:rsid w:val="002D4E41"/>
    <w:rsid w:val="002D628E"/>
    <w:rsid w:val="002D63D9"/>
    <w:rsid w:val="002D641C"/>
    <w:rsid w:val="002D6A5B"/>
    <w:rsid w:val="002D7C89"/>
    <w:rsid w:val="002D7D7E"/>
    <w:rsid w:val="002E1185"/>
    <w:rsid w:val="002E136E"/>
    <w:rsid w:val="002E15BE"/>
    <w:rsid w:val="002E1652"/>
    <w:rsid w:val="002E1F62"/>
    <w:rsid w:val="002E26D4"/>
    <w:rsid w:val="002E281A"/>
    <w:rsid w:val="002E2EDF"/>
    <w:rsid w:val="002E3E1A"/>
    <w:rsid w:val="002E3E6A"/>
    <w:rsid w:val="002E41A8"/>
    <w:rsid w:val="002E42D8"/>
    <w:rsid w:val="002E45F1"/>
    <w:rsid w:val="002E463E"/>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4A6A"/>
    <w:rsid w:val="0030509C"/>
    <w:rsid w:val="003055D3"/>
    <w:rsid w:val="003059F5"/>
    <w:rsid w:val="003063B2"/>
    <w:rsid w:val="003078D4"/>
    <w:rsid w:val="003079A5"/>
    <w:rsid w:val="0031000E"/>
    <w:rsid w:val="0031035F"/>
    <w:rsid w:val="00310A0A"/>
    <w:rsid w:val="0031110E"/>
    <w:rsid w:val="00311316"/>
    <w:rsid w:val="003133C6"/>
    <w:rsid w:val="0031399A"/>
    <w:rsid w:val="003145CC"/>
    <w:rsid w:val="00314CDA"/>
    <w:rsid w:val="00314FF2"/>
    <w:rsid w:val="00315668"/>
    <w:rsid w:val="00315B1D"/>
    <w:rsid w:val="003162DF"/>
    <w:rsid w:val="00316CFA"/>
    <w:rsid w:val="00317081"/>
    <w:rsid w:val="00317BD0"/>
    <w:rsid w:val="00320C5A"/>
    <w:rsid w:val="00320CED"/>
    <w:rsid w:val="003214A2"/>
    <w:rsid w:val="00321C39"/>
    <w:rsid w:val="003223B2"/>
    <w:rsid w:val="00322EE6"/>
    <w:rsid w:val="00323046"/>
    <w:rsid w:val="003237A8"/>
    <w:rsid w:val="00323B56"/>
    <w:rsid w:val="00323C9E"/>
    <w:rsid w:val="00323E5B"/>
    <w:rsid w:val="00324822"/>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824"/>
    <w:rsid w:val="00334B85"/>
    <w:rsid w:val="00334E84"/>
    <w:rsid w:val="003350E8"/>
    <w:rsid w:val="0033547C"/>
    <w:rsid w:val="003356B9"/>
    <w:rsid w:val="00335C69"/>
    <w:rsid w:val="00336044"/>
    <w:rsid w:val="00336B01"/>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3B0E"/>
    <w:rsid w:val="00353CD8"/>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3C4"/>
    <w:rsid w:val="0036088D"/>
    <w:rsid w:val="003608C2"/>
    <w:rsid w:val="00360BB0"/>
    <w:rsid w:val="0036167A"/>
    <w:rsid w:val="00361739"/>
    <w:rsid w:val="00361D8A"/>
    <w:rsid w:val="003625BE"/>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F5B"/>
    <w:rsid w:val="0037219E"/>
    <w:rsid w:val="00372836"/>
    <w:rsid w:val="00373033"/>
    <w:rsid w:val="0037526E"/>
    <w:rsid w:val="00375955"/>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BC4"/>
    <w:rsid w:val="00387EA9"/>
    <w:rsid w:val="003906CC"/>
    <w:rsid w:val="00390F11"/>
    <w:rsid w:val="00391D69"/>
    <w:rsid w:val="003928DC"/>
    <w:rsid w:val="00392D9B"/>
    <w:rsid w:val="00393BE1"/>
    <w:rsid w:val="0039407F"/>
    <w:rsid w:val="003942B6"/>
    <w:rsid w:val="003942CA"/>
    <w:rsid w:val="0039550D"/>
    <w:rsid w:val="00395725"/>
    <w:rsid w:val="00395DDF"/>
    <w:rsid w:val="0039666F"/>
    <w:rsid w:val="00396A49"/>
    <w:rsid w:val="003A02E5"/>
    <w:rsid w:val="003A0A05"/>
    <w:rsid w:val="003A1638"/>
    <w:rsid w:val="003A1F47"/>
    <w:rsid w:val="003A22D4"/>
    <w:rsid w:val="003A2AA3"/>
    <w:rsid w:val="003A2DE3"/>
    <w:rsid w:val="003A329C"/>
    <w:rsid w:val="003A3AE4"/>
    <w:rsid w:val="003A3EE9"/>
    <w:rsid w:val="003A49AB"/>
    <w:rsid w:val="003A6079"/>
    <w:rsid w:val="003A6640"/>
    <w:rsid w:val="003A6AD3"/>
    <w:rsid w:val="003A7F3C"/>
    <w:rsid w:val="003B005C"/>
    <w:rsid w:val="003B0984"/>
    <w:rsid w:val="003B1AE8"/>
    <w:rsid w:val="003B26FA"/>
    <w:rsid w:val="003B2C00"/>
    <w:rsid w:val="003B3027"/>
    <w:rsid w:val="003B3385"/>
    <w:rsid w:val="003B3CB0"/>
    <w:rsid w:val="003B558C"/>
    <w:rsid w:val="003B59BB"/>
    <w:rsid w:val="003B68C6"/>
    <w:rsid w:val="003B6B37"/>
    <w:rsid w:val="003B6CD7"/>
    <w:rsid w:val="003B7016"/>
    <w:rsid w:val="003C04C0"/>
    <w:rsid w:val="003C0FC4"/>
    <w:rsid w:val="003C10EA"/>
    <w:rsid w:val="003C1266"/>
    <w:rsid w:val="003C176E"/>
    <w:rsid w:val="003C2195"/>
    <w:rsid w:val="003C23A8"/>
    <w:rsid w:val="003C2E8F"/>
    <w:rsid w:val="003C3071"/>
    <w:rsid w:val="003C33E6"/>
    <w:rsid w:val="003C4689"/>
    <w:rsid w:val="003C555F"/>
    <w:rsid w:val="003C6814"/>
    <w:rsid w:val="003C6863"/>
    <w:rsid w:val="003C6916"/>
    <w:rsid w:val="003C6F01"/>
    <w:rsid w:val="003C73C2"/>
    <w:rsid w:val="003C78A1"/>
    <w:rsid w:val="003C7D5A"/>
    <w:rsid w:val="003D0177"/>
    <w:rsid w:val="003D05CB"/>
    <w:rsid w:val="003D063F"/>
    <w:rsid w:val="003D09DF"/>
    <w:rsid w:val="003D0B25"/>
    <w:rsid w:val="003D1F62"/>
    <w:rsid w:val="003D2537"/>
    <w:rsid w:val="003D2BB2"/>
    <w:rsid w:val="003D2E5A"/>
    <w:rsid w:val="003D40CD"/>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59C5"/>
    <w:rsid w:val="003E65AF"/>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DC6"/>
    <w:rsid w:val="003F6F33"/>
    <w:rsid w:val="003F74A3"/>
    <w:rsid w:val="003F74F3"/>
    <w:rsid w:val="003F76B7"/>
    <w:rsid w:val="003F7A2A"/>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759A"/>
    <w:rsid w:val="00407B1B"/>
    <w:rsid w:val="004100CD"/>
    <w:rsid w:val="0041078B"/>
    <w:rsid w:val="00411867"/>
    <w:rsid w:val="004119AE"/>
    <w:rsid w:val="00411CC0"/>
    <w:rsid w:val="00411FE9"/>
    <w:rsid w:val="004121D6"/>
    <w:rsid w:val="00412C6E"/>
    <w:rsid w:val="0041379D"/>
    <w:rsid w:val="004145DF"/>
    <w:rsid w:val="004148B1"/>
    <w:rsid w:val="00414B8C"/>
    <w:rsid w:val="00415194"/>
    <w:rsid w:val="00415FDC"/>
    <w:rsid w:val="004167A1"/>
    <w:rsid w:val="00417578"/>
    <w:rsid w:val="00417C9B"/>
    <w:rsid w:val="0042041C"/>
    <w:rsid w:val="00420695"/>
    <w:rsid w:val="00420945"/>
    <w:rsid w:val="00420AE4"/>
    <w:rsid w:val="00422642"/>
    <w:rsid w:val="004233C3"/>
    <w:rsid w:val="00423792"/>
    <w:rsid w:val="00424845"/>
    <w:rsid w:val="00424C3D"/>
    <w:rsid w:val="00424CB9"/>
    <w:rsid w:val="0042510F"/>
    <w:rsid w:val="00425637"/>
    <w:rsid w:val="00425696"/>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CD9"/>
    <w:rsid w:val="00433F0D"/>
    <w:rsid w:val="004349B7"/>
    <w:rsid w:val="004350FD"/>
    <w:rsid w:val="00436122"/>
    <w:rsid w:val="00436B16"/>
    <w:rsid w:val="00440B6B"/>
    <w:rsid w:val="00440F02"/>
    <w:rsid w:val="0044160F"/>
    <w:rsid w:val="00441895"/>
    <w:rsid w:val="00442941"/>
    <w:rsid w:val="00442A49"/>
    <w:rsid w:val="004433A7"/>
    <w:rsid w:val="00443410"/>
    <w:rsid w:val="004446DD"/>
    <w:rsid w:val="00444944"/>
    <w:rsid w:val="00444A6D"/>
    <w:rsid w:val="00444E07"/>
    <w:rsid w:val="00445384"/>
    <w:rsid w:val="0044576D"/>
    <w:rsid w:val="004458D3"/>
    <w:rsid w:val="004459C1"/>
    <w:rsid w:val="00446855"/>
    <w:rsid w:val="00446DCD"/>
    <w:rsid w:val="00446E2F"/>
    <w:rsid w:val="004471D6"/>
    <w:rsid w:val="0044743D"/>
    <w:rsid w:val="004476C1"/>
    <w:rsid w:val="00447982"/>
    <w:rsid w:val="00447EDA"/>
    <w:rsid w:val="00450504"/>
    <w:rsid w:val="00451EA9"/>
    <w:rsid w:val="004521E9"/>
    <w:rsid w:val="0045229C"/>
    <w:rsid w:val="0045297C"/>
    <w:rsid w:val="00452A51"/>
    <w:rsid w:val="004536E5"/>
    <w:rsid w:val="00454065"/>
    <w:rsid w:val="0045461E"/>
    <w:rsid w:val="004548D7"/>
    <w:rsid w:val="00454FAD"/>
    <w:rsid w:val="00454FC4"/>
    <w:rsid w:val="00455047"/>
    <w:rsid w:val="0045584D"/>
    <w:rsid w:val="004566F8"/>
    <w:rsid w:val="00456E07"/>
    <w:rsid w:val="004579D7"/>
    <w:rsid w:val="00460790"/>
    <w:rsid w:val="00460B6E"/>
    <w:rsid w:val="00460F5D"/>
    <w:rsid w:val="00460FC6"/>
    <w:rsid w:val="0046122A"/>
    <w:rsid w:val="0046172C"/>
    <w:rsid w:val="00462196"/>
    <w:rsid w:val="004623CA"/>
    <w:rsid w:val="004623D8"/>
    <w:rsid w:val="00462F67"/>
    <w:rsid w:val="00463C76"/>
    <w:rsid w:val="00463C9B"/>
    <w:rsid w:val="0046483C"/>
    <w:rsid w:val="00464E1F"/>
    <w:rsid w:val="004654D8"/>
    <w:rsid w:val="00465939"/>
    <w:rsid w:val="00465E2C"/>
    <w:rsid w:val="00465F9A"/>
    <w:rsid w:val="00465FF3"/>
    <w:rsid w:val="004662BD"/>
    <w:rsid w:val="004664CE"/>
    <w:rsid w:val="00466D79"/>
    <w:rsid w:val="004670A4"/>
    <w:rsid w:val="004670A7"/>
    <w:rsid w:val="004675A7"/>
    <w:rsid w:val="00467609"/>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BCD"/>
    <w:rsid w:val="004770D0"/>
    <w:rsid w:val="004773FF"/>
    <w:rsid w:val="00477850"/>
    <w:rsid w:val="004803FF"/>
    <w:rsid w:val="004805F2"/>
    <w:rsid w:val="0048076E"/>
    <w:rsid w:val="00480F5A"/>
    <w:rsid w:val="004814CA"/>
    <w:rsid w:val="00481A0D"/>
    <w:rsid w:val="00481DA0"/>
    <w:rsid w:val="0048241F"/>
    <w:rsid w:val="004824C0"/>
    <w:rsid w:val="00482F29"/>
    <w:rsid w:val="0048321B"/>
    <w:rsid w:val="004837CC"/>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62E"/>
    <w:rsid w:val="00491EFB"/>
    <w:rsid w:val="00492617"/>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A002A"/>
    <w:rsid w:val="004A0574"/>
    <w:rsid w:val="004A0A8A"/>
    <w:rsid w:val="004A0EA7"/>
    <w:rsid w:val="004A0EB1"/>
    <w:rsid w:val="004A110A"/>
    <w:rsid w:val="004A156B"/>
    <w:rsid w:val="004A1DAB"/>
    <w:rsid w:val="004A1E69"/>
    <w:rsid w:val="004A1F0E"/>
    <w:rsid w:val="004A2323"/>
    <w:rsid w:val="004A31C5"/>
    <w:rsid w:val="004A36B5"/>
    <w:rsid w:val="004A3E41"/>
    <w:rsid w:val="004A4214"/>
    <w:rsid w:val="004A4E8E"/>
    <w:rsid w:val="004A5100"/>
    <w:rsid w:val="004A536E"/>
    <w:rsid w:val="004A58F8"/>
    <w:rsid w:val="004A6593"/>
    <w:rsid w:val="004A7287"/>
    <w:rsid w:val="004A73E5"/>
    <w:rsid w:val="004A755F"/>
    <w:rsid w:val="004A7882"/>
    <w:rsid w:val="004B02B5"/>
    <w:rsid w:val="004B0522"/>
    <w:rsid w:val="004B1377"/>
    <w:rsid w:val="004B1628"/>
    <w:rsid w:val="004B1663"/>
    <w:rsid w:val="004B1766"/>
    <w:rsid w:val="004B1845"/>
    <w:rsid w:val="004B1AA3"/>
    <w:rsid w:val="004B201F"/>
    <w:rsid w:val="004B2CD0"/>
    <w:rsid w:val="004B2D0A"/>
    <w:rsid w:val="004B302C"/>
    <w:rsid w:val="004B34C0"/>
    <w:rsid w:val="004B39A4"/>
    <w:rsid w:val="004B3C62"/>
    <w:rsid w:val="004B4170"/>
    <w:rsid w:val="004B4293"/>
    <w:rsid w:val="004B42CC"/>
    <w:rsid w:val="004B67E6"/>
    <w:rsid w:val="004B71D0"/>
    <w:rsid w:val="004B72A8"/>
    <w:rsid w:val="004C020A"/>
    <w:rsid w:val="004C0390"/>
    <w:rsid w:val="004C0BE2"/>
    <w:rsid w:val="004C0DDD"/>
    <w:rsid w:val="004C11FC"/>
    <w:rsid w:val="004C14D4"/>
    <w:rsid w:val="004C14E9"/>
    <w:rsid w:val="004C185A"/>
    <w:rsid w:val="004C317E"/>
    <w:rsid w:val="004C3603"/>
    <w:rsid w:val="004C37A6"/>
    <w:rsid w:val="004C3ACA"/>
    <w:rsid w:val="004C3B81"/>
    <w:rsid w:val="004C3E33"/>
    <w:rsid w:val="004C3E46"/>
    <w:rsid w:val="004C4302"/>
    <w:rsid w:val="004C48D7"/>
    <w:rsid w:val="004C48EA"/>
    <w:rsid w:val="004C512D"/>
    <w:rsid w:val="004C5396"/>
    <w:rsid w:val="004C5D4C"/>
    <w:rsid w:val="004C63CE"/>
    <w:rsid w:val="004C670D"/>
    <w:rsid w:val="004C7692"/>
    <w:rsid w:val="004D0516"/>
    <w:rsid w:val="004D05F0"/>
    <w:rsid w:val="004D139A"/>
    <w:rsid w:val="004D2103"/>
    <w:rsid w:val="004D211C"/>
    <w:rsid w:val="004D225A"/>
    <w:rsid w:val="004D244F"/>
    <w:rsid w:val="004D2850"/>
    <w:rsid w:val="004D2914"/>
    <w:rsid w:val="004D2FA7"/>
    <w:rsid w:val="004D3002"/>
    <w:rsid w:val="004D360C"/>
    <w:rsid w:val="004D4F5C"/>
    <w:rsid w:val="004D549F"/>
    <w:rsid w:val="004D54CC"/>
    <w:rsid w:val="004D5D3A"/>
    <w:rsid w:val="004D62AF"/>
    <w:rsid w:val="004D6609"/>
    <w:rsid w:val="004D6B55"/>
    <w:rsid w:val="004D6C54"/>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91"/>
    <w:rsid w:val="004F0A07"/>
    <w:rsid w:val="004F0AB1"/>
    <w:rsid w:val="004F0D65"/>
    <w:rsid w:val="004F16A6"/>
    <w:rsid w:val="004F25BE"/>
    <w:rsid w:val="004F2826"/>
    <w:rsid w:val="004F5285"/>
    <w:rsid w:val="004F54AA"/>
    <w:rsid w:val="004F566E"/>
    <w:rsid w:val="004F61DD"/>
    <w:rsid w:val="004F6706"/>
    <w:rsid w:val="004F6B64"/>
    <w:rsid w:val="004F6B81"/>
    <w:rsid w:val="004F765B"/>
    <w:rsid w:val="004F787B"/>
    <w:rsid w:val="004F7926"/>
    <w:rsid w:val="004F7FD9"/>
    <w:rsid w:val="005005DD"/>
    <w:rsid w:val="00500DB9"/>
    <w:rsid w:val="00502DCD"/>
    <w:rsid w:val="00502E2D"/>
    <w:rsid w:val="00503177"/>
    <w:rsid w:val="005042E8"/>
    <w:rsid w:val="005048EB"/>
    <w:rsid w:val="00504A29"/>
    <w:rsid w:val="00504A34"/>
    <w:rsid w:val="0050559C"/>
    <w:rsid w:val="00505A0A"/>
    <w:rsid w:val="00505D85"/>
    <w:rsid w:val="00505EAF"/>
    <w:rsid w:val="00506BE3"/>
    <w:rsid w:val="00507516"/>
    <w:rsid w:val="00507F8D"/>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82F"/>
    <w:rsid w:val="00523B56"/>
    <w:rsid w:val="00523C32"/>
    <w:rsid w:val="00523ECB"/>
    <w:rsid w:val="00524336"/>
    <w:rsid w:val="005245E0"/>
    <w:rsid w:val="00524C96"/>
    <w:rsid w:val="00525669"/>
    <w:rsid w:val="00525703"/>
    <w:rsid w:val="0052664F"/>
    <w:rsid w:val="0052671F"/>
    <w:rsid w:val="00526963"/>
    <w:rsid w:val="00527AAB"/>
    <w:rsid w:val="00527E4D"/>
    <w:rsid w:val="00527F3A"/>
    <w:rsid w:val="00530669"/>
    <w:rsid w:val="00530C66"/>
    <w:rsid w:val="00530CBD"/>
    <w:rsid w:val="00530EE9"/>
    <w:rsid w:val="005311EB"/>
    <w:rsid w:val="0053292A"/>
    <w:rsid w:val="00533488"/>
    <w:rsid w:val="00534210"/>
    <w:rsid w:val="00536A7F"/>
    <w:rsid w:val="00536BC6"/>
    <w:rsid w:val="005371B5"/>
    <w:rsid w:val="00540357"/>
    <w:rsid w:val="005407D0"/>
    <w:rsid w:val="005408A5"/>
    <w:rsid w:val="0054315D"/>
    <w:rsid w:val="005436A7"/>
    <w:rsid w:val="0054386B"/>
    <w:rsid w:val="00543F88"/>
    <w:rsid w:val="00545077"/>
    <w:rsid w:val="00545A4F"/>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451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A5"/>
    <w:rsid w:val="005964AE"/>
    <w:rsid w:val="00597244"/>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11FF"/>
    <w:rsid w:val="005B1FFD"/>
    <w:rsid w:val="005B2235"/>
    <w:rsid w:val="005B26EC"/>
    <w:rsid w:val="005B2C28"/>
    <w:rsid w:val="005B3036"/>
    <w:rsid w:val="005B3291"/>
    <w:rsid w:val="005B4301"/>
    <w:rsid w:val="005B442B"/>
    <w:rsid w:val="005B450D"/>
    <w:rsid w:val="005B464A"/>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2523"/>
    <w:rsid w:val="005C2B2E"/>
    <w:rsid w:val="005C2C4D"/>
    <w:rsid w:val="005C3183"/>
    <w:rsid w:val="005C355A"/>
    <w:rsid w:val="005C3695"/>
    <w:rsid w:val="005C3C06"/>
    <w:rsid w:val="005C428D"/>
    <w:rsid w:val="005C4676"/>
    <w:rsid w:val="005C597C"/>
    <w:rsid w:val="005C5AE8"/>
    <w:rsid w:val="005C5B6A"/>
    <w:rsid w:val="005C6079"/>
    <w:rsid w:val="005C79D2"/>
    <w:rsid w:val="005C7B58"/>
    <w:rsid w:val="005D0B1E"/>
    <w:rsid w:val="005D0C9D"/>
    <w:rsid w:val="005D0D24"/>
    <w:rsid w:val="005D0E33"/>
    <w:rsid w:val="005D1317"/>
    <w:rsid w:val="005D249B"/>
    <w:rsid w:val="005D2D73"/>
    <w:rsid w:val="005D38A0"/>
    <w:rsid w:val="005D44D3"/>
    <w:rsid w:val="005D4548"/>
    <w:rsid w:val="005D46DF"/>
    <w:rsid w:val="005D49EF"/>
    <w:rsid w:val="005D4FD8"/>
    <w:rsid w:val="005D700D"/>
    <w:rsid w:val="005D7716"/>
    <w:rsid w:val="005E0212"/>
    <w:rsid w:val="005E0BB4"/>
    <w:rsid w:val="005E1A0C"/>
    <w:rsid w:val="005E1BA3"/>
    <w:rsid w:val="005E21DF"/>
    <w:rsid w:val="005E233D"/>
    <w:rsid w:val="005E24CC"/>
    <w:rsid w:val="005E285A"/>
    <w:rsid w:val="005E2BB3"/>
    <w:rsid w:val="005E2BFC"/>
    <w:rsid w:val="005E324D"/>
    <w:rsid w:val="005E3365"/>
    <w:rsid w:val="005E5286"/>
    <w:rsid w:val="005E558B"/>
    <w:rsid w:val="005E5C21"/>
    <w:rsid w:val="005E5F53"/>
    <w:rsid w:val="005E64BE"/>
    <w:rsid w:val="005E6BC5"/>
    <w:rsid w:val="005E6C4A"/>
    <w:rsid w:val="005E7119"/>
    <w:rsid w:val="005E7CF7"/>
    <w:rsid w:val="005F0045"/>
    <w:rsid w:val="005F26AB"/>
    <w:rsid w:val="005F2CC5"/>
    <w:rsid w:val="005F2D28"/>
    <w:rsid w:val="005F30AE"/>
    <w:rsid w:val="005F3B57"/>
    <w:rsid w:val="005F3ED8"/>
    <w:rsid w:val="005F406F"/>
    <w:rsid w:val="005F40F2"/>
    <w:rsid w:val="005F43E3"/>
    <w:rsid w:val="005F4402"/>
    <w:rsid w:val="005F468D"/>
    <w:rsid w:val="005F4DA9"/>
    <w:rsid w:val="005F50B2"/>
    <w:rsid w:val="005F55EA"/>
    <w:rsid w:val="005F601E"/>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B0"/>
    <w:rsid w:val="00617145"/>
    <w:rsid w:val="0061731E"/>
    <w:rsid w:val="006179D0"/>
    <w:rsid w:val="00617BA1"/>
    <w:rsid w:val="00617C38"/>
    <w:rsid w:val="00620A07"/>
    <w:rsid w:val="00620F3D"/>
    <w:rsid w:val="0062100D"/>
    <w:rsid w:val="00621B6F"/>
    <w:rsid w:val="00621BAC"/>
    <w:rsid w:val="006222A8"/>
    <w:rsid w:val="00622506"/>
    <w:rsid w:val="006227CB"/>
    <w:rsid w:val="00622B09"/>
    <w:rsid w:val="00622CD7"/>
    <w:rsid w:val="0062378F"/>
    <w:rsid w:val="00623AF0"/>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805"/>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5020C"/>
    <w:rsid w:val="00650C20"/>
    <w:rsid w:val="00650F4A"/>
    <w:rsid w:val="00651158"/>
    <w:rsid w:val="00651412"/>
    <w:rsid w:val="006515B2"/>
    <w:rsid w:val="00653243"/>
    <w:rsid w:val="006533FB"/>
    <w:rsid w:val="00653555"/>
    <w:rsid w:val="0065487C"/>
    <w:rsid w:val="00654BFF"/>
    <w:rsid w:val="00655285"/>
    <w:rsid w:val="00655CA3"/>
    <w:rsid w:val="006566FF"/>
    <w:rsid w:val="00656ECC"/>
    <w:rsid w:val="0066019A"/>
    <w:rsid w:val="0066088D"/>
    <w:rsid w:val="00660E4D"/>
    <w:rsid w:val="00661F80"/>
    <w:rsid w:val="006624CF"/>
    <w:rsid w:val="00662782"/>
    <w:rsid w:val="006630FF"/>
    <w:rsid w:val="00663456"/>
    <w:rsid w:val="006639D7"/>
    <w:rsid w:val="006640B4"/>
    <w:rsid w:val="00664AFE"/>
    <w:rsid w:val="00664BD6"/>
    <w:rsid w:val="00664BE2"/>
    <w:rsid w:val="00664F9F"/>
    <w:rsid w:val="0066587B"/>
    <w:rsid w:val="00666451"/>
    <w:rsid w:val="00667FD5"/>
    <w:rsid w:val="00670DA2"/>
    <w:rsid w:val="00670E15"/>
    <w:rsid w:val="00671147"/>
    <w:rsid w:val="0067141B"/>
    <w:rsid w:val="00671C5C"/>
    <w:rsid w:val="0067241C"/>
    <w:rsid w:val="0067272D"/>
    <w:rsid w:val="00672E06"/>
    <w:rsid w:val="00672E79"/>
    <w:rsid w:val="0067348F"/>
    <w:rsid w:val="00673AA5"/>
    <w:rsid w:val="00674090"/>
    <w:rsid w:val="00674216"/>
    <w:rsid w:val="006758A4"/>
    <w:rsid w:val="0067600A"/>
    <w:rsid w:val="006766CB"/>
    <w:rsid w:val="0067701A"/>
    <w:rsid w:val="0067756D"/>
    <w:rsid w:val="00677E7B"/>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4"/>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C7"/>
    <w:rsid w:val="006A0035"/>
    <w:rsid w:val="006A11EB"/>
    <w:rsid w:val="006A2A1B"/>
    <w:rsid w:val="006A3C73"/>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6C4"/>
    <w:rsid w:val="006B4C48"/>
    <w:rsid w:val="006B4D45"/>
    <w:rsid w:val="006B51E5"/>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E4B"/>
    <w:rsid w:val="006D0656"/>
    <w:rsid w:val="006D0D19"/>
    <w:rsid w:val="006D1494"/>
    <w:rsid w:val="006D1837"/>
    <w:rsid w:val="006D1BE6"/>
    <w:rsid w:val="006D2686"/>
    <w:rsid w:val="006D2AEB"/>
    <w:rsid w:val="006D33A5"/>
    <w:rsid w:val="006D39B1"/>
    <w:rsid w:val="006D39B5"/>
    <w:rsid w:val="006D4A80"/>
    <w:rsid w:val="006D4B11"/>
    <w:rsid w:val="006D5EB8"/>
    <w:rsid w:val="006D6425"/>
    <w:rsid w:val="006D6C59"/>
    <w:rsid w:val="006D6DAA"/>
    <w:rsid w:val="006D7912"/>
    <w:rsid w:val="006E00FD"/>
    <w:rsid w:val="006E0552"/>
    <w:rsid w:val="006E16AC"/>
    <w:rsid w:val="006E225C"/>
    <w:rsid w:val="006E283A"/>
    <w:rsid w:val="006E291E"/>
    <w:rsid w:val="006E421A"/>
    <w:rsid w:val="006E441F"/>
    <w:rsid w:val="006E4AF9"/>
    <w:rsid w:val="006E557F"/>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979"/>
    <w:rsid w:val="006F7961"/>
    <w:rsid w:val="006F7C2B"/>
    <w:rsid w:val="006F7FB9"/>
    <w:rsid w:val="00700CF8"/>
    <w:rsid w:val="0070150A"/>
    <w:rsid w:val="00701F3A"/>
    <w:rsid w:val="007021F4"/>
    <w:rsid w:val="00702ADA"/>
    <w:rsid w:val="00702BF6"/>
    <w:rsid w:val="00702FD6"/>
    <w:rsid w:val="00703727"/>
    <w:rsid w:val="00703826"/>
    <w:rsid w:val="00704297"/>
    <w:rsid w:val="00705120"/>
    <w:rsid w:val="00705432"/>
    <w:rsid w:val="00705E07"/>
    <w:rsid w:val="00705E17"/>
    <w:rsid w:val="0070614C"/>
    <w:rsid w:val="0070663A"/>
    <w:rsid w:val="00706CB0"/>
    <w:rsid w:val="00707671"/>
    <w:rsid w:val="00707F52"/>
    <w:rsid w:val="00710839"/>
    <w:rsid w:val="0071117F"/>
    <w:rsid w:val="0071134F"/>
    <w:rsid w:val="0071216F"/>
    <w:rsid w:val="00712817"/>
    <w:rsid w:val="0071428C"/>
    <w:rsid w:val="00714A50"/>
    <w:rsid w:val="007154F8"/>
    <w:rsid w:val="00715657"/>
    <w:rsid w:val="00716180"/>
    <w:rsid w:val="007169D0"/>
    <w:rsid w:val="00716FE6"/>
    <w:rsid w:val="00717D7F"/>
    <w:rsid w:val="00717DD3"/>
    <w:rsid w:val="00717DD5"/>
    <w:rsid w:val="00720A56"/>
    <w:rsid w:val="00720AB1"/>
    <w:rsid w:val="00720C19"/>
    <w:rsid w:val="00720DD7"/>
    <w:rsid w:val="00721546"/>
    <w:rsid w:val="007219CB"/>
    <w:rsid w:val="00722266"/>
    <w:rsid w:val="00722721"/>
    <w:rsid w:val="007227C8"/>
    <w:rsid w:val="00722BAE"/>
    <w:rsid w:val="00723E41"/>
    <w:rsid w:val="00725A1E"/>
    <w:rsid w:val="007264EB"/>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3BDC"/>
    <w:rsid w:val="0073410B"/>
    <w:rsid w:val="00734C24"/>
    <w:rsid w:val="0073516B"/>
    <w:rsid w:val="0073546F"/>
    <w:rsid w:val="00735732"/>
    <w:rsid w:val="00735920"/>
    <w:rsid w:val="00735D2F"/>
    <w:rsid w:val="00735F0C"/>
    <w:rsid w:val="00735FBC"/>
    <w:rsid w:val="007364BB"/>
    <w:rsid w:val="007365BE"/>
    <w:rsid w:val="00736602"/>
    <w:rsid w:val="0073673A"/>
    <w:rsid w:val="00736DED"/>
    <w:rsid w:val="007370CC"/>
    <w:rsid w:val="00737B89"/>
    <w:rsid w:val="0074086E"/>
    <w:rsid w:val="00740E4F"/>
    <w:rsid w:val="0074135A"/>
    <w:rsid w:val="007415CA"/>
    <w:rsid w:val="0074208D"/>
    <w:rsid w:val="0074265D"/>
    <w:rsid w:val="00743C9D"/>
    <w:rsid w:val="00743F8C"/>
    <w:rsid w:val="00744CA1"/>
    <w:rsid w:val="0074523E"/>
    <w:rsid w:val="00745911"/>
    <w:rsid w:val="00745EA9"/>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87D"/>
    <w:rsid w:val="007559B1"/>
    <w:rsid w:val="00755D35"/>
    <w:rsid w:val="007566F6"/>
    <w:rsid w:val="00756EC0"/>
    <w:rsid w:val="00757661"/>
    <w:rsid w:val="0075778F"/>
    <w:rsid w:val="00757D3F"/>
    <w:rsid w:val="00760355"/>
    <w:rsid w:val="0076055D"/>
    <w:rsid w:val="0076061D"/>
    <w:rsid w:val="00761E18"/>
    <w:rsid w:val="00762005"/>
    <w:rsid w:val="00762DAB"/>
    <w:rsid w:val="007633A9"/>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340B"/>
    <w:rsid w:val="00783646"/>
    <w:rsid w:val="00784134"/>
    <w:rsid w:val="007845C4"/>
    <w:rsid w:val="00784C2C"/>
    <w:rsid w:val="00784CE8"/>
    <w:rsid w:val="00784EF2"/>
    <w:rsid w:val="007853CB"/>
    <w:rsid w:val="0078656D"/>
    <w:rsid w:val="00786B80"/>
    <w:rsid w:val="007873CD"/>
    <w:rsid w:val="007874AB"/>
    <w:rsid w:val="00787B30"/>
    <w:rsid w:val="00787EAD"/>
    <w:rsid w:val="007905B0"/>
    <w:rsid w:val="0079085A"/>
    <w:rsid w:val="00790C01"/>
    <w:rsid w:val="0079138E"/>
    <w:rsid w:val="0079145B"/>
    <w:rsid w:val="00792378"/>
    <w:rsid w:val="007934A8"/>
    <w:rsid w:val="007945E2"/>
    <w:rsid w:val="00795543"/>
    <w:rsid w:val="00795547"/>
    <w:rsid w:val="00795811"/>
    <w:rsid w:val="00795835"/>
    <w:rsid w:val="00795B34"/>
    <w:rsid w:val="007968EB"/>
    <w:rsid w:val="007971DC"/>
    <w:rsid w:val="007A062A"/>
    <w:rsid w:val="007A1591"/>
    <w:rsid w:val="007A1C44"/>
    <w:rsid w:val="007A1E11"/>
    <w:rsid w:val="007A2839"/>
    <w:rsid w:val="007A2DE5"/>
    <w:rsid w:val="007A36DC"/>
    <w:rsid w:val="007A39FB"/>
    <w:rsid w:val="007A3C1D"/>
    <w:rsid w:val="007A400F"/>
    <w:rsid w:val="007A4E44"/>
    <w:rsid w:val="007A5D74"/>
    <w:rsid w:val="007A5F0E"/>
    <w:rsid w:val="007A658E"/>
    <w:rsid w:val="007A7D9A"/>
    <w:rsid w:val="007B038A"/>
    <w:rsid w:val="007B086F"/>
    <w:rsid w:val="007B26AF"/>
    <w:rsid w:val="007B390D"/>
    <w:rsid w:val="007B3B83"/>
    <w:rsid w:val="007B3F06"/>
    <w:rsid w:val="007B42EF"/>
    <w:rsid w:val="007B4DCC"/>
    <w:rsid w:val="007B5672"/>
    <w:rsid w:val="007B5ED3"/>
    <w:rsid w:val="007B6005"/>
    <w:rsid w:val="007B65B0"/>
    <w:rsid w:val="007B6889"/>
    <w:rsid w:val="007B6BD6"/>
    <w:rsid w:val="007B70C3"/>
    <w:rsid w:val="007B7974"/>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82E"/>
    <w:rsid w:val="007D0160"/>
    <w:rsid w:val="007D10A0"/>
    <w:rsid w:val="007D1311"/>
    <w:rsid w:val="007D14DC"/>
    <w:rsid w:val="007D18B4"/>
    <w:rsid w:val="007D1A66"/>
    <w:rsid w:val="007D27E6"/>
    <w:rsid w:val="007D2C68"/>
    <w:rsid w:val="007D2EEE"/>
    <w:rsid w:val="007D3282"/>
    <w:rsid w:val="007D39CC"/>
    <w:rsid w:val="007D4C18"/>
    <w:rsid w:val="007D4F24"/>
    <w:rsid w:val="007D6060"/>
    <w:rsid w:val="007D6B2C"/>
    <w:rsid w:val="007D736E"/>
    <w:rsid w:val="007D7655"/>
    <w:rsid w:val="007E08D7"/>
    <w:rsid w:val="007E0E9A"/>
    <w:rsid w:val="007E0EC9"/>
    <w:rsid w:val="007E155F"/>
    <w:rsid w:val="007E167F"/>
    <w:rsid w:val="007E27D1"/>
    <w:rsid w:val="007E2B0A"/>
    <w:rsid w:val="007E2FBC"/>
    <w:rsid w:val="007E3779"/>
    <w:rsid w:val="007E3BC5"/>
    <w:rsid w:val="007E4042"/>
    <w:rsid w:val="007E416F"/>
    <w:rsid w:val="007E4DAD"/>
    <w:rsid w:val="007E4F34"/>
    <w:rsid w:val="007E5B6B"/>
    <w:rsid w:val="007E6136"/>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5129"/>
    <w:rsid w:val="007F5308"/>
    <w:rsid w:val="007F5929"/>
    <w:rsid w:val="007F5C99"/>
    <w:rsid w:val="007F5CF2"/>
    <w:rsid w:val="007F5F01"/>
    <w:rsid w:val="007F713B"/>
    <w:rsid w:val="00800349"/>
    <w:rsid w:val="00800F26"/>
    <w:rsid w:val="00801A8A"/>
    <w:rsid w:val="008024E7"/>
    <w:rsid w:val="0080316D"/>
    <w:rsid w:val="00804B5C"/>
    <w:rsid w:val="00804C85"/>
    <w:rsid w:val="00804E50"/>
    <w:rsid w:val="00805444"/>
    <w:rsid w:val="008055A4"/>
    <w:rsid w:val="008057E3"/>
    <w:rsid w:val="00805AEA"/>
    <w:rsid w:val="00807785"/>
    <w:rsid w:val="0081049F"/>
    <w:rsid w:val="0081218C"/>
    <w:rsid w:val="0081247C"/>
    <w:rsid w:val="0081361E"/>
    <w:rsid w:val="008136A3"/>
    <w:rsid w:val="00813BF2"/>
    <w:rsid w:val="0081408D"/>
    <w:rsid w:val="0081430E"/>
    <w:rsid w:val="00814ABB"/>
    <w:rsid w:val="00817397"/>
    <w:rsid w:val="00817548"/>
    <w:rsid w:val="00820DAA"/>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EF"/>
    <w:rsid w:val="0083511D"/>
    <w:rsid w:val="00835566"/>
    <w:rsid w:val="00836532"/>
    <w:rsid w:val="008367BA"/>
    <w:rsid w:val="00836B80"/>
    <w:rsid w:val="00836F59"/>
    <w:rsid w:val="00840BFB"/>
    <w:rsid w:val="00841381"/>
    <w:rsid w:val="008414E0"/>
    <w:rsid w:val="00841B9B"/>
    <w:rsid w:val="00843256"/>
    <w:rsid w:val="00843D8D"/>
    <w:rsid w:val="00844238"/>
    <w:rsid w:val="00844AA7"/>
    <w:rsid w:val="00845AC0"/>
    <w:rsid w:val="00845E24"/>
    <w:rsid w:val="008460D4"/>
    <w:rsid w:val="00846418"/>
    <w:rsid w:val="00846908"/>
    <w:rsid w:val="00846D0F"/>
    <w:rsid w:val="008470F6"/>
    <w:rsid w:val="00847415"/>
    <w:rsid w:val="00847951"/>
    <w:rsid w:val="00847C73"/>
    <w:rsid w:val="008500F3"/>
    <w:rsid w:val="008507F7"/>
    <w:rsid w:val="00850992"/>
    <w:rsid w:val="00850E1B"/>
    <w:rsid w:val="008513AD"/>
    <w:rsid w:val="008528C4"/>
    <w:rsid w:val="0085338B"/>
    <w:rsid w:val="008543D6"/>
    <w:rsid w:val="008546D0"/>
    <w:rsid w:val="00854D1F"/>
    <w:rsid w:val="0085511F"/>
    <w:rsid w:val="008560E4"/>
    <w:rsid w:val="00856793"/>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468"/>
    <w:rsid w:val="008664C5"/>
    <w:rsid w:val="0086676C"/>
    <w:rsid w:val="00867610"/>
    <w:rsid w:val="0087078C"/>
    <w:rsid w:val="008716AD"/>
    <w:rsid w:val="008718CC"/>
    <w:rsid w:val="0087295D"/>
    <w:rsid w:val="00872CD5"/>
    <w:rsid w:val="00872E2A"/>
    <w:rsid w:val="00873220"/>
    <w:rsid w:val="00873575"/>
    <w:rsid w:val="00873AB8"/>
    <w:rsid w:val="008743E1"/>
    <w:rsid w:val="00874BCD"/>
    <w:rsid w:val="00874ED8"/>
    <w:rsid w:val="00874F36"/>
    <w:rsid w:val="0087585A"/>
    <w:rsid w:val="00875A0D"/>
    <w:rsid w:val="00876075"/>
    <w:rsid w:val="00876170"/>
    <w:rsid w:val="008770DD"/>
    <w:rsid w:val="00877A09"/>
    <w:rsid w:val="00877F15"/>
    <w:rsid w:val="00881004"/>
    <w:rsid w:val="00881ADE"/>
    <w:rsid w:val="00881E40"/>
    <w:rsid w:val="00882BE4"/>
    <w:rsid w:val="0088319E"/>
    <w:rsid w:val="00883815"/>
    <w:rsid w:val="008839E7"/>
    <w:rsid w:val="008852DC"/>
    <w:rsid w:val="0088573E"/>
    <w:rsid w:val="00885D3A"/>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31BA"/>
    <w:rsid w:val="0089331A"/>
    <w:rsid w:val="00894293"/>
    <w:rsid w:val="0089459A"/>
    <w:rsid w:val="008948CB"/>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FD"/>
    <w:rsid w:val="008A2E74"/>
    <w:rsid w:val="008A3004"/>
    <w:rsid w:val="008A347A"/>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D84"/>
    <w:rsid w:val="008B6AB3"/>
    <w:rsid w:val="008B7F95"/>
    <w:rsid w:val="008C0112"/>
    <w:rsid w:val="008C0757"/>
    <w:rsid w:val="008C0EA3"/>
    <w:rsid w:val="008C1F3D"/>
    <w:rsid w:val="008C29B2"/>
    <w:rsid w:val="008C2A30"/>
    <w:rsid w:val="008C2F86"/>
    <w:rsid w:val="008C5249"/>
    <w:rsid w:val="008C55B8"/>
    <w:rsid w:val="008C5989"/>
    <w:rsid w:val="008C5E0A"/>
    <w:rsid w:val="008C681E"/>
    <w:rsid w:val="008C6CB3"/>
    <w:rsid w:val="008C7085"/>
    <w:rsid w:val="008C78B4"/>
    <w:rsid w:val="008C7B48"/>
    <w:rsid w:val="008D0344"/>
    <w:rsid w:val="008D0A37"/>
    <w:rsid w:val="008D21C8"/>
    <w:rsid w:val="008D2562"/>
    <w:rsid w:val="008D34B2"/>
    <w:rsid w:val="008D4481"/>
    <w:rsid w:val="008D4511"/>
    <w:rsid w:val="008D453E"/>
    <w:rsid w:val="008D50FA"/>
    <w:rsid w:val="008D5912"/>
    <w:rsid w:val="008D6A13"/>
    <w:rsid w:val="008D6CFE"/>
    <w:rsid w:val="008D6D10"/>
    <w:rsid w:val="008D6E01"/>
    <w:rsid w:val="008D745B"/>
    <w:rsid w:val="008D7571"/>
    <w:rsid w:val="008E02F9"/>
    <w:rsid w:val="008E0408"/>
    <w:rsid w:val="008E0A1A"/>
    <w:rsid w:val="008E0D1F"/>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900735"/>
    <w:rsid w:val="00900C64"/>
    <w:rsid w:val="00900FF2"/>
    <w:rsid w:val="0090107E"/>
    <w:rsid w:val="00901830"/>
    <w:rsid w:val="00901E38"/>
    <w:rsid w:val="00904131"/>
    <w:rsid w:val="0090413A"/>
    <w:rsid w:val="00904580"/>
    <w:rsid w:val="009053BF"/>
    <w:rsid w:val="0090552C"/>
    <w:rsid w:val="00906138"/>
    <w:rsid w:val="00906296"/>
    <w:rsid w:val="009062D0"/>
    <w:rsid w:val="00906896"/>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A5"/>
    <w:rsid w:val="00917A74"/>
    <w:rsid w:val="00917AA7"/>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3069A"/>
    <w:rsid w:val="009310E0"/>
    <w:rsid w:val="009316D4"/>
    <w:rsid w:val="00931D95"/>
    <w:rsid w:val="00931FB5"/>
    <w:rsid w:val="009323FA"/>
    <w:rsid w:val="00932828"/>
    <w:rsid w:val="00933290"/>
    <w:rsid w:val="0093360A"/>
    <w:rsid w:val="00933769"/>
    <w:rsid w:val="00933E52"/>
    <w:rsid w:val="00935BEA"/>
    <w:rsid w:val="00935EEE"/>
    <w:rsid w:val="00936579"/>
    <w:rsid w:val="00936DC6"/>
    <w:rsid w:val="00936E0C"/>
    <w:rsid w:val="00936F0E"/>
    <w:rsid w:val="00937940"/>
    <w:rsid w:val="00937A35"/>
    <w:rsid w:val="00937D45"/>
    <w:rsid w:val="00940E62"/>
    <w:rsid w:val="00941431"/>
    <w:rsid w:val="00941685"/>
    <w:rsid w:val="00941A6B"/>
    <w:rsid w:val="00941B4A"/>
    <w:rsid w:val="00941F2C"/>
    <w:rsid w:val="009420A9"/>
    <w:rsid w:val="00942344"/>
    <w:rsid w:val="00942411"/>
    <w:rsid w:val="0094268E"/>
    <w:rsid w:val="00942C60"/>
    <w:rsid w:val="00943168"/>
    <w:rsid w:val="00943DBF"/>
    <w:rsid w:val="009440C8"/>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42D2"/>
    <w:rsid w:val="009744F3"/>
    <w:rsid w:val="00976A20"/>
    <w:rsid w:val="00976B49"/>
    <w:rsid w:val="00976B60"/>
    <w:rsid w:val="00976CD4"/>
    <w:rsid w:val="00976F99"/>
    <w:rsid w:val="00977815"/>
    <w:rsid w:val="00977946"/>
    <w:rsid w:val="00977EEE"/>
    <w:rsid w:val="00977FAC"/>
    <w:rsid w:val="0098001F"/>
    <w:rsid w:val="00980D41"/>
    <w:rsid w:val="00981522"/>
    <w:rsid w:val="0098185F"/>
    <w:rsid w:val="0098215E"/>
    <w:rsid w:val="0098268A"/>
    <w:rsid w:val="009829CB"/>
    <w:rsid w:val="00982D1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A0205"/>
    <w:rsid w:val="009A0C65"/>
    <w:rsid w:val="009A1002"/>
    <w:rsid w:val="009A1184"/>
    <w:rsid w:val="009A1EB1"/>
    <w:rsid w:val="009A27B8"/>
    <w:rsid w:val="009A4D77"/>
    <w:rsid w:val="009A6682"/>
    <w:rsid w:val="009A66B5"/>
    <w:rsid w:val="009A6ADB"/>
    <w:rsid w:val="009A6D7F"/>
    <w:rsid w:val="009A718D"/>
    <w:rsid w:val="009A7DB5"/>
    <w:rsid w:val="009B0001"/>
    <w:rsid w:val="009B063F"/>
    <w:rsid w:val="009B0AB4"/>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380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7B9F"/>
    <w:rsid w:val="009D7F6C"/>
    <w:rsid w:val="009E054B"/>
    <w:rsid w:val="009E0692"/>
    <w:rsid w:val="009E0E35"/>
    <w:rsid w:val="009E0F55"/>
    <w:rsid w:val="009E1649"/>
    <w:rsid w:val="009E1B70"/>
    <w:rsid w:val="009E2228"/>
    <w:rsid w:val="009E33A8"/>
    <w:rsid w:val="009E3490"/>
    <w:rsid w:val="009E3BCD"/>
    <w:rsid w:val="009E4579"/>
    <w:rsid w:val="009E465F"/>
    <w:rsid w:val="009E490D"/>
    <w:rsid w:val="009E497A"/>
    <w:rsid w:val="009E4FDE"/>
    <w:rsid w:val="009E5540"/>
    <w:rsid w:val="009E5771"/>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67D"/>
    <w:rsid w:val="009F16EF"/>
    <w:rsid w:val="009F1DCF"/>
    <w:rsid w:val="009F215A"/>
    <w:rsid w:val="009F2487"/>
    <w:rsid w:val="009F333B"/>
    <w:rsid w:val="009F35B1"/>
    <w:rsid w:val="009F4CD5"/>
    <w:rsid w:val="009F4EC2"/>
    <w:rsid w:val="009F5024"/>
    <w:rsid w:val="009F5135"/>
    <w:rsid w:val="009F5735"/>
    <w:rsid w:val="009F57A3"/>
    <w:rsid w:val="009F5DD1"/>
    <w:rsid w:val="009F6D4D"/>
    <w:rsid w:val="009F7379"/>
    <w:rsid w:val="009F7FBE"/>
    <w:rsid w:val="00A000CE"/>
    <w:rsid w:val="00A00609"/>
    <w:rsid w:val="00A0175B"/>
    <w:rsid w:val="00A0175E"/>
    <w:rsid w:val="00A019CF"/>
    <w:rsid w:val="00A01BA9"/>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2078A"/>
    <w:rsid w:val="00A20DD0"/>
    <w:rsid w:val="00A20FA9"/>
    <w:rsid w:val="00A21D9C"/>
    <w:rsid w:val="00A2362D"/>
    <w:rsid w:val="00A236DE"/>
    <w:rsid w:val="00A23EE2"/>
    <w:rsid w:val="00A24D6F"/>
    <w:rsid w:val="00A24FD6"/>
    <w:rsid w:val="00A2501F"/>
    <w:rsid w:val="00A258F9"/>
    <w:rsid w:val="00A262E9"/>
    <w:rsid w:val="00A26BC8"/>
    <w:rsid w:val="00A26CCA"/>
    <w:rsid w:val="00A27230"/>
    <w:rsid w:val="00A275B9"/>
    <w:rsid w:val="00A27E76"/>
    <w:rsid w:val="00A30173"/>
    <w:rsid w:val="00A31469"/>
    <w:rsid w:val="00A32686"/>
    <w:rsid w:val="00A32BE0"/>
    <w:rsid w:val="00A338CD"/>
    <w:rsid w:val="00A33A63"/>
    <w:rsid w:val="00A34712"/>
    <w:rsid w:val="00A347DE"/>
    <w:rsid w:val="00A349C4"/>
    <w:rsid w:val="00A34C51"/>
    <w:rsid w:val="00A353C0"/>
    <w:rsid w:val="00A3597D"/>
    <w:rsid w:val="00A35AAA"/>
    <w:rsid w:val="00A35E42"/>
    <w:rsid w:val="00A36D1B"/>
    <w:rsid w:val="00A36FEE"/>
    <w:rsid w:val="00A3702D"/>
    <w:rsid w:val="00A375FB"/>
    <w:rsid w:val="00A406B7"/>
    <w:rsid w:val="00A40F4D"/>
    <w:rsid w:val="00A4170D"/>
    <w:rsid w:val="00A41D37"/>
    <w:rsid w:val="00A4205F"/>
    <w:rsid w:val="00A4247D"/>
    <w:rsid w:val="00A42F04"/>
    <w:rsid w:val="00A44387"/>
    <w:rsid w:val="00A44657"/>
    <w:rsid w:val="00A447C7"/>
    <w:rsid w:val="00A44EC5"/>
    <w:rsid w:val="00A45730"/>
    <w:rsid w:val="00A45858"/>
    <w:rsid w:val="00A45B2C"/>
    <w:rsid w:val="00A45C70"/>
    <w:rsid w:val="00A45C8E"/>
    <w:rsid w:val="00A46A85"/>
    <w:rsid w:val="00A46DB5"/>
    <w:rsid w:val="00A46EDD"/>
    <w:rsid w:val="00A46F0B"/>
    <w:rsid w:val="00A47239"/>
    <w:rsid w:val="00A47981"/>
    <w:rsid w:val="00A47A5C"/>
    <w:rsid w:val="00A50003"/>
    <w:rsid w:val="00A5020C"/>
    <w:rsid w:val="00A502A9"/>
    <w:rsid w:val="00A50672"/>
    <w:rsid w:val="00A51130"/>
    <w:rsid w:val="00A51DBF"/>
    <w:rsid w:val="00A5285C"/>
    <w:rsid w:val="00A52A11"/>
    <w:rsid w:val="00A52FA9"/>
    <w:rsid w:val="00A5390B"/>
    <w:rsid w:val="00A5493B"/>
    <w:rsid w:val="00A54DC6"/>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70D7B"/>
    <w:rsid w:val="00A70E31"/>
    <w:rsid w:val="00A71272"/>
    <w:rsid w:val="00A71676"/>
    <w:rsid w:val="00A71BEB"/>
    <w:rsid w:val="00A71BFF"/>
    <w:rsid w:val="00A721E3"/>
    <w:rsid w:val="00A72397"/>
    <w:rsid w:val="00A72541"/>
    <w:rsid w:val="00A72645"/>
    <w:rsid w:val="00A7291B"/>
    <w:rsid w:val="00A744D2"/>
    <w:rsid w:val="00A754BA"/>
    <w:rsid w:val="00A75FF0"/>
    <w:rsid w:val="00A76001"/>
    <w:rsid w:val="00A77776"/>
    <w:rsid w:val="00A779D9"/>
    <w:rsid w:val="00A800D6"/>
    <w:rsid w:val="00A8044C"/>
    <w:rsid w:val="00A807BA"/>
    <w:rsid w:val="00A81A7F"/>
    <w:rsid w:val="00A82527"/>
    <w:rsid w:val="00A829D1"/>
    <w:rsid w:val="00A82AAA"/>
    <w:rsid w:val="00A8331D"/>
    <w:rsid w:val="00A83FA4"/>
    <w:rsid w:val="00A84A51"/>
    <w:rsid w:val="00A84F62"/>
    <w:rsid w:val="00A852C0"/>
    <w:rsid w:val="00A859DE"/>
    <w:rsid w:val="00A85A6A"/>
    <w:rsid w:val="00A860FF"/>
    <w:rsid w:val="00A86695"/>
    <w:rsid w:val="00A86AC2"/>
    <w:rsid w:val="00A86FE7"/>
    <w:rsid w:val="00A87561"/>
    <w:rsid w:val="00A87C33"/>
    <w:rsid w:val="00A90F9A"/>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D7E"/>
    <w:rsid w:val="00A95F14"/>
    <w:rsid w:val="00A9601D"/>
    <w:rsid w:val="00A96E99"/>
    <w:rsid w:val="00A974EF"/>
    <w:rsid w:val="00A97A2B"/>
    <w:rsid w:val="00A97A6C"/>
    <w:rsid w:val="00A97B04"/>
    <w:rsid w:val="00A97DA2"/>
    <w:rsid w:val="00AA101F"/>
    <w:rsid w:val="00AA14CF"/>
    <w:rsid w:val="00AA16BF"/>
    <w:rsid w:val="00AA17AE"/>
    <w:rsid w:val="00AA1A1D"/>
    <w:rsid w:val="00AA1D10"/>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5496"/>
    <w:rsid w:val="00AB5DBB"/>
    <w:rsid w:val="00AB5F60"/>
    <w:rsid w:val="00AB60C9"/>
    <w:rsid w:val="00AB6176"/>
    <w:rsid w:val="00AB672D"/>
    <w:rsid w:val="00AB7089"/>
    <w:rsid w:val="00AB7186"/>
    <w:rsid w:val="00AB71D3"/>
    <w:rsid w:val="00AB76AC"/>
    <w:rsid w:val="00AC01A8"/>
    <w:rsid w:val="00AC08BC"/>
    <w:rsid w:val="00AC1062"/>
    <w:rsid w:val="00AC1139"/>
    <w:rsid w:val="00AC1D99"/>
    <w:rsid w:val="00AC1F02"/>
    <w:rsid w:val="00AC380E"/>
    <w:rsid w:val="00AC3CE3"/>
    <w:rsid w:val="00AC461C"/>
    <w:rsid w:val="00AC4BD8"/>
    <w:rsid w:val="00AC4F76"/>
    <w:rsid w:val="00AC4FDC"/>
    <w:rsid w:val="00AC501E"/>
    <w:rsid w:val="00AC5DF5"/>
    <w:rsid w:val="00AC60A1"/>
    <w:rsid w:val="00AC6ABE"/>
    <w:rsid w:val="00AC6DB0"/>
    <w:rsid w:val="00AC6EA9"/>
    <w:rsid w:val="00AC7016"/>
    <w:rsid w:val="00AC727A"/>
    <w:rsid w:val="00AD007E"/>
    <w:rsid w:val="00AD009C"/>
    <w:rsid w:val="00AD01E7"/>
    <w:rsid w:val="00AD09BC"/>
    <w:rsid w:val="00AD0AEC"/>
    <w:rsid w:val="00AD0E21"/>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F0083"/>
    <w:rsid w:val="00AF03FE"/>
    <w:rsid w:val="00AF102C"/>
    <w:rsid w:val="00AF1089"/>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81E"/>
    <w:rsid w:val="00B22488"/>
    <w:rsid w:val="00B2276A"/>
    <w:rsid w:val="00B240B2"/>
    <w:rsid w:val="00B241D5"/>
    <w:rsid w:val="00B25644"/>
    <w:rsid w:val="00B257AE"/>
    <w:rsid w:val="00B26C5E"/>
    <w:rsid w:val="00B27005"/>
    <w:rsid w:val="00B2706D"/>
    <w:rsid w:val="00B275EE"/>
    <w:rsid w:val="00B30F88"/>
    <w:rsid w:val="00B31918"/>
    <w:rsid w:val="00B32272"/>
    <w:rsid w:val="00B33437"/>
    <w:rsid w:val="00B3347C"/>
    <w:rsid w:val="00B33A4E"/>
    <w:rsid w:val="00B33AF1"/>
    <w:rsid w:val="00B33C70"/>
    <w:rsid w:val="00B33F25"/>
    <w:rsid w:val="00B340C2"/>
    <w:rsid w:val="00B340C5"/>
    <w:rsid w:val="00B34362"/>
    <w:rsid w:val="00B34370"/>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503F6"/>
    <w:rsid w:val="00B50569"/>
    <w:rsid w:val="00B50D59"/>
    <w:rsid w:val="00B511AE"/>
    <w:rsid w:val="00B5170A"/>
    <w:rsid w:val="00B51E23"/>
    <w:rsid w:val="00B51FC3"/>
    <w:rsid w:val="00B5215B"/>
    <w:rsid w:val="00B52304"/>
    <w:rsid w:val="00B525A9"/>
    <w:rsid w:val="00B526CE"/>
    <w:rsid w:val="00B52735"/>
    <w:rsid w:val="00B53733"/>
    <w:rsid w:val="00B5387D"/>
    <w:rsid w:val="00B554FE"/>
    <w:rsid w:val="00B55636"/>
    <w:rsid w:val="00B558F1"/>
    <w:rsid w:val="00B5660E"/>
    <w:rsid w:val="00B57009"/>
    <w:rsid w:val="00B5716A"/>
    <w:rsid w:val="00B57291"/>
    <w:rsid w:val="00B57518"/>
    <w:rsid w:val="00B57522"/>
    <w:rsid w:val="00B57DDE"/>
    <w:rsid w:val="00B601F3"/>
    <w:rsid w:val="00B6078F"/>
    <w:rsid w:val="00B61508"/>
    <w:rsid w:val="00B61511"/>
    <w:rsid w:val="00B6156E"/>
    <w:rsid w:val="00B62897"/>
    <w:rsid w:val="00B62955"/>
    <w:rsid w:val="00B63544"/>
    <w:rsid w:val="00B642F5"/>
    <w:rsid w:val="00B646BC"/>
    <w:rsid w:val="00B654DC"/>
    <w:rsid w:val="00B65D83"/>
    <w:rsid w:val="00B671D4"/>
    <w:rsid w:val="00B676EA"/>
    <w:rsid w:val="00B67798"/>
    <w:rsid w:val="00B67B39"/>
    <w:rsid w:val="00B67E60"/>
    <w:rsid w:val="00B70782"/>
    <w:rsid w:val="00B70A1B"/>
    <w:rsid w:val="00B70DA3"/>
    <w:rsid w:val="00B71820"/>
    <w:rsid w:val="00B718C3"/>
    <w:rsid w:val="00B72906"/>
    <w:rsid w:val="00B72BD5"/>
    <w:rsid w:val="00B72FDE"/>
    <w:rsid w:val="00B73A64"/>
    <w:rsid w:val="00B73EDB"/>
    <w:rsid w:val="00B74184"/>
    <w:rsid w:val="00B7423D"/>
    <w:rsid w:val="00B74E79"/>
    <w:rsid w:val="00B752CE"/>
    <w:rsid w:val="00B752DB"/>
    <w:rsid w:val="00B761B8"/>
    <w:rsid w:val="00B76BFA"/>
    <w:rsid w:val="00B77CE8"/>
    <w:rsid w:val="00B803D8"/>
    <w:rsid w:val="00B80476"/>
    <w:rsid w:val="00B81447"/>
    <w:rsid w:val="00B820FC"/>
    <w:rsid w:val="00B82768"/>
    <w:rsid w:val="00B8325B"/>
    <w:rsid w:val="00B83E7F"/>
    <w:rsid w:val="00B85208"/>
    <w:rsid w:val="00B859AC"/>
    <w:rsid w:val="00B85D0D"/>
    <w:rsid w:val="00B86F5C"/>
    <w:rsid w:val="00B871B8"/>
    <w:rsid w:val="00B87369"/>
    <w:rsid w:val="00B876AD"/>
    <w:rsid w:val="00B87920"/>
    <w:rsid w:val="00B90133"/>
    <w:rsid w:val="00B90841"/>
    <w:rsid w:val="00B91E64"/>
    <w:rsid w:val="00B922B4"/>
    <w:rsid w:val="00B92B9F"/>
    <w:rsid w:val="00B92D51"/>
    <w:rsid w:val="00B9301A"/>
    <w:rsid w:val="00B93558"/>
    <w:rsid w:val="00B93A9C"/>
    <w:rsid w:val="00B95D13"/>
    <w:rsid w:val="00B95F61"/>
    <w:rsid w:val="00B9605A"/>
    <w:rsid w:val="00B96464"/>
    <w:rsid w:val="00B9751B"/>
    <w:rsid w:val="00B97576"/>
    <w:rsid w:val="00B97951"/>
    <w:rsid w:val="00B97B99"/>
    <w:rsid w:val="00BA0145"/>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EB2"/>
    <w:rsid w:val="00BB251E"/>
    <w:rsid w:val="00BB28CB"/>
    <w:rsid w:val="00BB2919"/>
    <w:rsid w:val="00BB31F3"/>
    <w:rsid w:val="00BB339E"/>
    <w:rsid w:val="00BB3433"/>
    <w:rsid w:val="00BB4223"/>
    <w:rsid w:val="00BB4244"/>
    <w:rsid w:val="00BB4419"/>
    <w:rsid w:val="00BB52EC"/>
    <w:rsid w:val="00BB56DD"/>
    <w:rsid w:val="00BB5E65"/>
    <w:rsid w:val="00BB6770"/>
    <w:rsid w:val="00BB720D"/>
    <w:rsid w:val="00BB759F"/>
    <w:rsid w:val="00BB76DB"/>
    <w:rsid w:val="00BC0B6E"/>
    <w:rsid w:val="00BC18CF"/>
    <w:rsid w:val="00BC1BA0"/>
    <w:rsid w:val="00BC1E3C"/>
    <w:rsid w:val="00BC26B0"/>
    <w:rsid w:val="00BC2B2E"/>
    <w:rsid w:val="00BC2C21"/>
    <w:rsid w:val="00BC3093"/>
    <w:rsid w:val="00BC32C1"/>
    <w:rsid w:val="00BC37AD"/>
    <w:rsid w:val="00BC3B37"/>
    <w:rsid w:val="00BC3D81"/>
    <w:rsid w:val="00BC53AB"/>
    <w:rsid w:val="00BC57AB"/>
    <w:rsid w:val="00BC600D"/>
    <w:rsid w:val="00BC6028"/>
    <w:rsid w:val="00BC6191"/>
    <w:rsid w:val="00BC6414"/>
    <w:rsid w:val="00BC68CC"/>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32AE"/>
    <w:rsid w:val="00BE4636"/>
    <w:rsid w:val="00BE4672"/>
    <w:rsid w:val="00BE4B75"/>
    <w:rsid w:val="00BE4F26"/>
    <w:rsid w:val="00BE504C"/>
    <w:rsid w:val="00BE53AD"/>
    <w:rsid w:val="00BE5571"/>
    <w:rsid w:val="00BE56EA"/>
    <w:rsid w:val="00BE58CF"/>
    <w:rsid w:val="00BE59A6"/>
    <w:rsid w:val="00BE5EDF"/>
    <w:rsid w:val="00BE611C"/>
    <w:rsid w:val="00BE69C2"/>
    <w:rsid w:val="00BE6EAD"/>
    <w:rsid w:val="00BE712C"/>
    <w:rsid w:val="00BF1024"/>
    <w:rsid w:val="00BF1448"/>
    <w:rsid w:val="00BF184C"/>
    <w:rsid w:val="00BF1B76"/>
    <w:rsid w:val="00BF1C71"/>
    <w:rsid w:val="00BF262D"/>
    <w:rsid w:val="00BF2796"/>
    <w:rsid w:val="00BF2A21"/>
    <w:rsid w:val="00BF3AF6"/>
    <w:rsid w:val="00BF3EC9"/>
    <w:rsid w:val="00BF3F22"/>
    <w:rsid w:val="00BF4694"/>
    <w:rsid w:val="00BF46C4"/>
    <w:rsid w:val="00BF56F7"/>
    <w:rsid w:val="00BF6FB5"/>
    <w:rsid w:val="00BF742E"/>
    <w:rsid w:val="00BF7490"/>
    <w:rsid w:val="00BF76B5"/>
    <w:rsid w:val="00BF7CDC"/>
    <w:rsid w:val="00C00016"/>
    <w:rsid w:val="00C00C2D"/>
    <w:rsid w:val="00C00CE6"/>
    <w:rsid w:val="00C01230"/>
    <w:rsid w:val="00C0160C"/>
    <w:rsid w:val="00C01921"/>
    <w:rsid w:val="00C01A89"/>
    <w:rsid w:val="00C01BBE"/>
    <w:rsid w:val="00C021C4"/>
    <w:rsid w:val="00C0231B"/>
    <w:rsid w:val="00C02361"/>
    <w:rsid w:val="00C02D27"/>
    <w:rsid w:val="00C031A6"/>
    <w:rsid w:val="00C03D7E"/>
    <w:rsid w:val="00C042B0"/>
    <w:rsid w:val="00C05FD2"/>
    <w:rsid w:val="00C07728"/>
    <w:rsid w:val="00C07C4E"/>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FED"/>
    <w:rsid w:val="00C2641D"/>
    <w:rsid w:val="00C269FE"/>
    <w:rsid w:val="00C2721F"/>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773E"/>
    <w:rsid w:val="00C579BE"/>
    <w:rsid w:val="00C60060"/>
    <w:rsid w:val="00C60208"/>
    <w:rsid w:val="00C60783"/>
    <w:rsid w:val="00C608D1"/>
    <w:rsid w:val="00C6121A"/>
    <w:rsid w:val="00C61793"/>
    <w:rsid w:val="00C617CE"/>
    <w:rsid w:val="00C61B1F"/>
    <w:rsid w:val="00C62972"/>
    <w:rsid w:val="00C62AE3"/>
    <w:rsid w:val="00C62E03"/>
    <w:rsid w:val="00C630F5"/>
    <w:rsid w:val="00C63A80"/>
    <w:rsid w:val="00C6403E"/>
    <w:rsid w:val="00C641FD"/>
    <w:rsid w:val="00C642B3"/>
    <w:rsid w:val="00C64970"/>
    <w:rsid w:val="00C65612"/>
    <w:rsid w:val="00C664EF"/>
    <w:rsid w:val="00C668C8"/>
    <w:rsid w:val="00C70A84"/>
    <w:rsid w:val="00C71294"/>
    <w:rsid w:val="00C71461"/>
    <w:rsid w:val="00C715D9"/>
    <w:rsid w:val="00C720A5"/>
    <w:rsid w:val="00C72704"/>
    <w:rsid w:val="00C72BA1"/>
    <w:rsid w:val="00C733C8"/>
    <w:rsid w:val="00C7340A"/>
    <w:rsid w:val="00C73B56"/>
    <w:rsid w:val="00C73FC8"/>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C15"/>
    <w:rsid w:val="00C90CA2"/>
    <w:rsid w:val="00C91382"/>
    <w:rsid w:val="00C91DDF"/>
    <w:rsid w:val="00C91E79"/>
    <w:rsid w:val="00C923B0"/>
    <w:rsid w:val="00C9310A"/>
    <w:rsid w:val="00C93B59"/>
    <w:rsid w:val="00C95831"/>
    <w:rsid w:val="00C95B41"/>
    <w:rsid w:val="00C965A9"/>
    <w:rsid w:val="00C96C6A"/>
    <w:rsid w:val="00C976D1"/>
    <w:rsid w:val="00C9787D"/>
    <w:rsid w:val="00CA00B6"/>
    <w:rsid w:val="00CA01FF"/>
    <w:rsid w:val="00CA123B"/>
    <w:rsid w:val="00CA1F76"/>
    <w:rsid w:val="00CA243A"/>
    <w:rsid w:val="00CA2728"/>
    <w:rsid w:val="00CA3A81"/>
    <w:rsid w:val="00CA4076"/>
    <w:rsid w:val="00CA4245"/>
    <w:rsid w:val="00CA48CE"/>
    <w:rsid w:val="00CA57A4"/>
    <w:rsid w:val="00CA5A3F"/>
    <w:rsid w:val="00CA61ED"/>
    <w:rsid w:val="00CA65FC"/>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FEB"/>
    <w:rsid w:val="00CB751D"/>
    <w:rsid w:val="00CB79CF"/>
    <w:rsid w:val="00CB7F37"/>
    <w:rsid w:val="00CC005F"/>
    <w:rsid w:val="00CC00BD"/>
    <w:rsid w:val="00CC08A2"/>
    <w:rsid w:val="00CC08D8"/>
    <w:rsid w:val="00CC0AC1"/>
    <w:rsid w:val="00CC0D68"/>
    <w:rsid w:val="00CC16A7"/>
    <w:rsid w:val="00CC1A35"/>
    <w:rsid w:val="00CC1BF0"/>
    <w:rsid w:val="00CC2092"/>
    <w:rsid w:val="00CC253A"/>
    <w:rsid w:val="00CC3460"/>
    <w:rsid w:val="00CC3522"/>
    <w:rsid w:val="00CC39BC"/>
    <w:rsid w:val="00CC3D59"/>
    <w:rsid w:val="00CC42E6"/>
    <w:rsid w:val="00CC4E09"/>
    <w:rsid w:val="00CC5F90"/>
    <w:rsid w:val="00CC6B3F"/>
    <w:rsid w:val="00CC6D51"/>
    <w:rsid w:val="00CC761C"/>
    <w:rsid w:val="00CC77B8"/>
    <w:rsid w:val="00CC7EB0"/>
    <w:rsid w:val="00CC7F51"/>
    <w:rsid w:val="00CD07E2"/>
    <w:rsid w:val="00CD0D94"/>
    <w:rsid w:val="00CD0E82"/>
    <w:rsid w:val="00CD2043"/>
    <w:rsid w:val="00CD21A3"/>
    <w:rsid w:val="00CD2BC2"/>
    <w:rsid w:val="00CD36BC"/>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2196"/>
    <w:rsid w:val="00CE25BF"/>
    <w:rsid w:val="00CE2697"/>
    <w:rsid w:val="00CE2E10"/>
    <w:rsid w:val="00CE34D4"/>
    <w:rsid w:val="00CE42ED"/>
    <w:rsid w:val="00CE4860"/>
    <w:rsid w:val="00CE4B8A"/>
    <w:rsid w:val="00CE4CCE"/>
    <w:rsid w:val="00CE562F"/>
    <w:rsid w:val="00CE5BB3"/>
    <w:rsid w:val="00CE5BBA"/>
    <w:rsid w:val="00CE67C2"/>
    <w:rsid w:val="00CE6E42"/>
    <w:rsid w:val="00CE6ECA"/>
    <w:rsid w:val="00CE6F50"/>
    <w:rsid w:val="00CE70CD"/>
    <w:rsid w:val="00CE7155"/>
    <w:rsid w:val="00CE7211"/>
    <w:rsid w:val="00CE745B"/>
    <w:rsid w:val="00CE792C"/>
    <w:rsid w:val="00CF04AA"/>
    <w:rsid w:val="00CF1C71"/>
    <w:rsid w:val="00CF2175"/>
    <w:rsid w:val="00CF4710"/>
    <w:rsid w:val="00CF4F27"/>
    <w:rsid w:val="00CF5837"/>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ABF"/>
    <w:rsid w:val="00D01E57"/>
    <w:rsid w:val="00D034DF"/>
    <w:rsid w:val="00D03CCF"/>
    <w:rsid w:val="00D04145"/>
    <w:rsid w:val="00D05025"/>
    <w:rsid w:val="00D0611E"/>
    <w:rsid w:val="00D07698"/>
    <w:rsid w:val="00D07817"/>
    <w:rsid w:val="00D07857"/>
    <w:rsid w:val="00D10590"/>
    <w:rsid w:val="00D10821"/>
    <w:rsid w:val="00D109C6"/>
    <w:rsid w:val="00D10DBC"/>
    <w:rsid w:val="00D1149A"/>
    <w:rsid w:val="00D12456"/>
    <w:rsid w:val="00D12547"/>
    <w:rsid w:val="00D12580"/>
    <w:rsid w:val="00D128EC"/>
    <w:rsid w:val="00D134A4"/>
    <w:rsid w:val="00D140E9"/>
    <w:rsid w:val="00D141ED"/>
    <w:rsid w:val="00D1438D"/>
    <w:rsid w:val="00D14B24"/>
    <w:rsid w:val="00D1535D"/>
    <w:rsid w:val="00D156FE"/>
    <w:rsid w:val="00D15989"/>
    <w:rsid w:val="00D159D8"/>
    <w:rsid w:val="00D16EC3"/>
    <w:rsid w:val="00D172EA"/>
    <w:rsid w:val="00D17535"/>
    <w:rsid w:val="00D17862"/>
    <w:rsid w:val="00D17BB9"/>
    <w:rsid w:val="00D20025"/>
    <w:rsid w:val="00D20494"/>
    <w:rsid w:val="00D204B4"/>
    <w:rsid w:val="00D20AAD"/>
    <w:rsid w:val="00D20AEB"/>
    <w:rsid w:val="00D21255"/>
    <w:rsid w:val="00D21640"/>
    <w:rsid w:val="00D2177C"/>
    <w:rsid w:val="00D21F90"/>
    <w:rsid w:val="00D247BB"/>
    <w:rsid w:val="00D2484A"/>
    <w:rsid w:val="00D24897"/>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136A"/>
    <w:rsid w:val="00D51ED0"/>
    <w:rsid w:val="00D52044"/>
    <w:rsid w:val="00D524B0"/>
    <w:rsid w:val="00D52D7D"/>
    <w:rsid w:val="00D53806"/>
    <w:rsid w:val="00D53E40"/>
    <w:rsid w:val="00D5444A"/>
    <w:rsid w:val="00D5449F"/>
    <w:rsid w:val="00D54AA1"/>
    <w:rsid w:val="00D5533C"/>
    <w:rsid w:val="00D558B4"/>
    <w:rsid w:val="00D55A61"/>
    <w:rsid w:val="00D55E92"/>
    <w:rsid w:val="00D564E2"/>
    <w:rsid w:val="00D56F9E"/>
    <w:rsid w:val="00D571E1"/>
    <w:rsid w:val="00D60461"/>
    <w:rsid w:val="00D607F0"/>
    <w:rsid w:val="00D60A2A"/>
    <w:rsid w:val="00D62342"/>
    <w:rsid w:val="00D6244D"/>
    <w:rsid w:val="00D624C2"/>
    <w:rsid w:val="00D6268F"/>
    <w:rsid w:val="00D626F5"/>
    <w:rsid w:val="00D6293A"/>
    <w:rsid w:val="00D62A95"/>
    <w:rsid w:val="00D62B32"/>
    <w:rsid w:val="00D63467"/>
    <w:rsid w:val="00D6403A"/>
    <w:rsid w:val="00D6408E"/>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C0E"/>
    <w:rsid w:val="00D85E74"/>
    <w:rsid w:val="00D86569"/>
    <w:rsid w:val="00D865EB"/>
    <w:rsid w:val="00D875BA"/>
    <w:rsid w:val="00D875DC"/>
    <w:rsid w:val="00D87CA3"/>
    <w:rsid w:val="00D87CC2"/>
    <w:rsid w:val="00D87F4C"/>
    <w:rsid w:val="00D90DD0"/>
    <w:rsid w:val="00D91BB8"/>
    <w:rsid w:val="00D92470"/>
    <w:rsid w:val="00D928B3"/>
    <w:rsid w:val="00D92CDF"/>
    <w:rsid w:val="00D92F93"/>
    <w:rsid w:val="00D93938"/>
    <w:rsid w:val="00D93BE8"/>
    <w:rsid w:val="00D94546"/>
    <w:rsid w:val="00D94C37"/>
    <w:rsid w:val="00D952B6"/>
    <w:rsid w:val="00D95447"/>
    <w:rsid w:val="00D9593E"/>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5044"/>
    <w:rsid w:val="00DB56A2"/>
    <w:rsid w:val="00DB6084"/>
    <w:rsid w:val="00DB6139"/>
    <w:rsid w:val="00DB6C89"/>
    <w:rsid w:val="00DB7090"/>
    <w:rsid w:val="00DB70C4"/>
    <w:rsid w:val="00DB7A56"/>
    <w:rsid w:val="00DB7B03"/>
    <w:rsid w:val="00DC1C3B"/>
    <w:rsid w:val="00DC23D4"/>
    <w:rsid w:val="00DC28D0"/>
    <w:rsid w:val="00DC3C51"/>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D02EC"/>
    <w:rsid w:val="00DD083C"/>
    <w:rsid w:val="00DD14D3"/>
    <w:rsid w:val="00DD1A16"/>
    <w:rsid w:val="00DD1BCA"/>
    <w:rsid w:val="00DD2F24"/>
    <w:rsid w:val="00DD3C64"/>
    <w:rsid w:val="00DD47F9"/>
    <w:rsid w:val="00DD4BBE"/>
    <w:rsid w:val="00DD4BE2"/>
    <w:rsid w:val="00DD52E6"/>
    <w:rsid w:val="00DD5AF0"/>
    <w:rsid w:val="00DD6048"/>
    <w:rsid w:val="00DD6538"/>
    <w:rsid w:val="00DD68E4"/>
    <w:rsid w:val="00DD69E5"/>
    <w:rsid w:val="00DD6CAB"/>
    <w:rsid w:val="00DD700B"/>
    <w:rsid w:val="00DD7609"/>
    <w:rsid w:val="00DD7A96"/>
    <w:rsid w:val="00DD7BAD"/>
    <w:rsid w:val="00DD7D27"/>
    <w:rsid w:val="00DE0408"/>
    <w:rsid w:val="00DE09C0"/>
    <w:rsid w:val="00DE0C3C"/>
    <w:rsid w:val="00DE0D00"/>
    <w:rsid w:val="00DE1453"/>
    <w:rsid w:val="00DE1B8E"/>
    <w:rsid w:val="00DE1B99"/>
    <w:rsid w:val="00DE2106"/>
    <w:rsid w:val="00DE24BF"/>
    <w:rsid w:val="00DE280D"/>
    <w:rsid w:val="00DE2870"/>
    <w:rsid w:val="00DE2D6E"/>
    <w:rsid w:val="00DE3471"/>
    <w:rsid w:val="00DE39FE"/>
    <w:rsid w:val="00DE3CEB"/>
    <w:rsid w:val="00DE47C6"/>
    <w:rsid w:val="00DE4875"/>
    <w:rsid w:val="00DE51BA"/>
    <w:rsid w:val="00DE51FB"/>
    <w:rsid w:val="00DE61E7"/>
    <w:rsid w:val="00DE6537"/>
    <w:rsid w:val="00DE7008"/>
    <w:rsid w:val="00DE72FB"/>
    <w:rsid w:val="00DE735F"/>
    <w:rsid w:val="00DF04B8"/>
    <w:rsid w:val="00DF0BFB"/>
    <w:rsid w:val="00DF0E50"/>
    <w:rsid w:val="00DF16AE"/>
    <w:rsid w:val="00DF1F60"/>
    <w:rsid w:val="00DF533B"/>
    <w:rsid w:val="00DF536A"/>
    <w:rsid w:val="00DF5C30"/>
    <w:rsid w:val="00DF6340"/>
    <w:rsid w:val="00DF64A4"/>
    <w:rsid w:val="00DF789B"/>
    <w:rsid w:val="00DF7E58"/>
    <w:rsid w:val="00DF7F71"/>
    <w:rsid w:val="00E00198"/>
    <w:rsid w:val="00E001A2"/>
    <w:rsid w:val="00E0032E"/>
    <w:rsid w:val="00E00615"/>
    <w:rsid w:val="00E00D0E"/>
    <w:rsid w:val="00E01D51"/>
    <w:rsid w:val="00E021B0"/>
    <w:rsid w:val="00E02F63"/>
    <w:rsid w:val="00E03651"/>
    <w:rsid w:val="00E03C35"/>
    <w:rsid w:val="00E044F9"/>
    <w:rsid w:val="00E05976"/>
    <w:rsid w:val="00E06B0C"/>
    <w:rsid w:val="00E07BD0"/>
    <w:rsid w:val="00E10BE8"/>
    <w:rsid w:val="00E10FBD"/>
    <w:rsid w:val="00E11D10"/>
    <w:rsid w:val="00E12C8A"/>
    <w:rsid w:val="00E13A67"/>
    <w:rsid w:val="00E13BCE"/>
    <w:rsid w:val="00E14DC3"/>
    <w:rsid w:val="00E15935"/>
    <w:rsid w:val="00E15B7A"/>
    <w:rsid w:val="00E15CD9"/>
    <w:rsid w:val="00E17B55"/>
    <w:rsid w:val="00E17CBB"/>
    <w:rsid w:val="00E21426"/>
    <w:rsid w:val="00E21F21"/>
    <w:rsid w:val="00E22900"/>
    <w:rsid w:val="00E22DEE"/>
    <w:rsid w:val="00E22F59"/>
    <w:rsid w:val="00E23071"/>
    <w:rsid w:val="00E23319"/>
    <w:rsid w:val="00E23B65"/>
    <w:rsid w:val="00E23CC4"/>
    <w:rsid w:val="00E24FB0"/>
    <w:rsid w:val="00E25146"/>
    <w:rsid w:val="00E2520D"/>
    <w:rsid w:val="00E25574"/>
    <w:rsid w:val="00E258F7"/>
    <w:rsid w:val="00E25967"/>
    <w:rsid w:val="00E25B1F"/>
    <w:rsid w:val="00E25E87"/>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40091"/>
    <w:rsid w:val="00E40A17"/>
    <w:rsid w:val="00E40BCE"/>
    <w:rsid w:val="00E40BCF"/>
    <w:rsid w:val="00E40CD3"/>
    <w:rsid w:val="00E410D6"/>
    <w:rsid w:val="00E41126"/>
    <w:rsid w:val="00E41B27"/>
    <w:rsid w:val="00E41CD2"/>
    <w:rsid w:val="00E41F68"/>
    <w:rsid w:val="00E42248"/>
    <w:rsid w:val="00E4321F"/>
    <w:rsid w:val="00E4341A"/>
    <w:rsid w:val="00E43BEB"/>
    <w:rsid w:val="00E43D56"/>
    <w:rsid w:val="00E43D81"/>
    <w:rsid w:val="00E44E7C"/>
    <w:rsid w:val="00E44E80"/>
    <w:rsid w:val="00E44FD7"/>
    <w:rsid w:val="00E4504D"/>
    <w:rsid w:val="00E45979"/>
    <w:rsid w:val="00E45EB2"/>
    <w:rsid w:val="00E46769"/>
    <w:rsid w:val="00E47213"/>
    <w:rsid w:val="00E47239"/>
    <w:rsid w:val="00E50D5D"/>
    <w:rsid w:val="00E50F4B"/>
    <w:rsid w:val="00E50F7E"/>
    <w:rsid w:val="00E5122E"/>
    <w:rsid w:val="00E52106"/>
    <w:rsid w:val="00E52110"/>
    <w:rsid w:val="00E52A65"/>
    <w:rsid w:val="00E530CE"/>
    <w:rsid w:val="00E5314C"/>
    <w:rsid w:val="00E53940"/>
    <w:rsid w:val="00E5460E"/>
    <w:rsid w:val="00E55DEE"/>
    <w:rsid w:val="00E56586"/>
    <w:rsid w:val="00E5660C"/>
    <w:rsid w:val="00E571AC"/>
    <w:rsid w:val="00E57786"/>
    <w:rsid w:val="00E578F0"/>
    <w:rsid w:val="00E57B20"/>
    <w:rsid w:val="00E57BA6"/>
    <w:rsid w:val="00E57EAB"/>
    <w:rsid w:val="00E607B4"/>
    <w:rsid w:val="00E6092D"/>
    <w:rsid w:val="00E60F7E"/>
    <w:rsid w:val="00E61190"/>
    <w:rsid w:val="00E61C8C"/>
    <w:rsid w:val="00E61F55"/>
    <w:rsid w:val="00E61F9E"/>
    <w:rsid w:val="00E63C89"/>
    <w:rsid w:val="00E64ED2"/>
    <w:rsid w:val="00E65169"/>
    <w:rsid w:val="00E65329"/>
    <w:rsid w:val="00E65593"/>
    <w:rsid w:val="00E65C07"/>
    <w:rsid w:val="00E6681D"/>
    <w:rsid w:val="00E669E5"/>
    <w:rsid w:val="00E66A2E"/>
    <w:rsid w:val="00E66AB4"/>
    <w:rsid w:val="00E67C8A"/>
    <w:rsid w:val="00E67E93"/>
    <w:rsid w:val="00E701BD"/>
    <w:rsid w:val="00E708E2"/>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4B9B"/>
    <w:rsid w:val="00E74C67"/>
    <w:rsid w:val="00E74FAD"/>
    <w:rsid w:val="00E750A4"/>
    <w:rsid w:val="00E753F5"/>
    <w:rsid w:val="00E7542C"/>
    <w:rsid w:val="00E75826"/>
    <w:rsid w:val="00E758E1"/>
    <w:rsid w:val="00E75976"/>
    <w:rsid w:val="00E75D9B"/>
    <w:rsid w:val="00E75F14"/>
    <w:rsid w:val="00E763F1"/>
    <w:rsid w:val="00E77928"/>
    <w:rsid w:val="00E77C43"/>
    <w:rsid w:val="00E77E49"/>
    <w:rsid w:val="00E77F79"/>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3019"/>
    <w:rsid w:val="00E939A7"/>
    <w:rsid w:val="00E9449A"/>
    <w:rsid w:val="00E949D6"/>
    <w:rsid w:val="00E95160"/>
    <w:rsid w:val="00E952B1"/>
    <w:rsid w:val="00E95B93"/>
    <w:rsid w:val="00E95D70"/>
    <w:rsid w:val="00E96D3A"/>
    <w:rsid w:val="00E977B6"/>
    <w:rsid w:val="00E97F9B"/>
    <w:rsid w:val="00EA03DB"/>
    <w:rsid w:val="00EA0485"/>
    <w:rsid w:val="00EA04DD"/>
    <w:rsid w:val="00EA07AC"/>
    <w:rsid w:val="00EA133C"/>
    <w:rsid w:val="00EA1A13"/>
    <w:rsid w:val="00EA1FC6"/>
    <w:rsid w:val="00EA272B"/>
    <w:rsid w:val="00EA3C34"/>
    <w:rsid w:val="00EA3D51"/>
    <w:rsid w:val="00EA48F3"/>
    <w:rsid w:val="00EA4CCA"/>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585D"/>
    <w:rsid w:val="00EB6320"/>
    <w:rsid w:val="00EB70A5"/>
    <w:rsid w:val="00EC0161"/>
    <w:rsid w:val="00EC0C97"/>
    <w:rsid w:val="00EC12E5"/>
    <w:rsid w:val="00EC204B"/>
    <w:rsid w:val="00EC241A"/>
    <w:rsid w:val="00EC2823"/>
    <w:rsid w:val="00EC2D9A"/>
    <w:rsid w:val="00EC2EE1"/>
    <w:rsid w:val="00EC2EFD"/>
    <w:rsid w:val="00EC3786"/>
    <w:rsid w:val="00EC3DF1"/>
    <w:rsid w:val="00EC4D82"/>
    <w:rsid w:val="00EC4EFA"/>
    <w:rsid w:val="00EC5178"/>
    <w:rsid w:val="00EC5BBF"/>
    <w:rsid w:val="00EC5BC2"/>
    <w:rsid w:val="00EC5ED1"/>
    <w:rsid w:val="00EC6DDF"/>
    <w:rsid w:val="00EC73BA"/>
    <w:rsid w:val="00ED0572"/>
    <w:rsid w:val="00ED0A3D"/>
    <w:rsid w:val="00ED0AB9"/>
    <w:rsid w:val="00ED0ABF"/>
    <w:rsid w:val="00ED0C83"/>
    <w:rsid w:val="00ED0FC6"/>
    <w:rsid w:val="00ED15A7"/>
    <w:rsid w:val="00ED19CE"/>
    <w:rsid w:val="00ED2223"/>
    <w:rsid w:val="00ED224B"/>
    <w:rsid w:val="00ED245C"/>
    <w:rsid w:val="00ED3026"/>
    <w:rsid w:val="00ED31ED"/>
    <w:rsid w:val="00ED31EF"/>
    <w:rsid w:val="00ED38E0"/>
    <w:rsid w:val="00ED3C93"/>
    <w:rsid w:val="00ED3EEB"/>
    <w:rsid w:val="00ED4923"/>
    <w:rsid w:val="00ED4984"/>
    <w:rsid w:val="00ED51F5"/>
    <w:rsid w:val="00ED55B4"/>
    <w:rsid w:val="00ED57E7"/>
    <w:rsid w:val="00ED6F3E"/>
    <w:rsid w:val="00ED7C39"/>
    <w:rsid w:val="00EE00B1"/>
    <w:rsid w:val="00EE0941"/>
    <w:rsid w:val="00EE1337"/>
    <w:rsid w:val="00EE1A36"/>
    <w:rsid w:val="00EE20C6"/>
    <w:rsid w:val="00EE2766"/>
    <w:rsid w:val="00EE2BB8"/>
    <w:rsid w:val="00EE36C8"/>
    <w:rsid w:val="00EE3BBC"/>
    <w:rsid w:val="00EE3E3C"/>
    <w:rsid w:val="00EE436F"/>
    <w:rsid w:val="00EE45DB"/>
    <w:rsid w:val="00EE4C9F"/>
    <w:rsid w:val="00EE4CC5"/>
    <w:rsid w:val="00EE4DD2"/>
    <w:rsid w:val="00EE5222"/>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1EF"/>
    <w:rsid w:val="00EF48BD"/>
    <w:rsid w:val="00EF4EE2"/>
    <w:rsid w:val="00EF58AC"/>
    <w:rsid w:val="00EF66B1"/>
    <w:rsid w:val="00EF6C63"/>
    <w:rsid w:val="00EF6DA5"/>
    <w:rsid w:val="00EF6E9F"/>
    <w:rsid w:val="00EF763E"/>
    <w:rsid w:val="00EF76A6"/>
    <w:rsid w:val="00EF77EA"/>
    <w:rsid w:val="00F00850"/>
    <w:rsid w:val="00F019A7"/>
    <w:rsid w:val="00F0283F"/>
    <w:rsid w:val="00F0298A"/>
    <w:rsid w:val="00F029C6"/>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E65"/>
    <w:rsid w:val="00F11F98"/>
    <w:rsid w:val="00F12572"/>
    <w:rsid w:val="00F125CA"/>
    <w:rsid w:val="00F13C5B"/>
    <w:rsid w:val="00F14372"/>
    <w:rsid w:val="00F14FD4"/>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E9A"/>
    <w:rsid w:val="00F27984"/>
    <w:rsid w:val="00F319AB"/>
    <w:rsid w:val="00F31C96"/>
    <w:rsid w:val="00F32C47"/>
    <w:rsid w:val="00F3395D"/>
    <w:rsid w:val="00F33C77"/>
    <w:rsid w:val="00F34058"/>
    <w:rsid w:val="00F349A5"/>
    <w:rsid w:val="00F351CF"/>
    <w:rsid w:val="00F351F7"/>
    <w:rsid w:val="00F35811"/>
    <w:rsid w:val="00F35B85"/>
    <w:rsid w:val="00F367B3"/>
    <w:rsid w:val="00F37321"/>
    <w:rsid w:val="00F37E03"/>
    <w:rsid w:val="00F41487"/>
    <w:rsid w:val="00F41C39"/>
    <w:rsid w:val="00F42132"/>
    <w:rsid w:val="00F42534"/>
    <w:rsid w:val="00F42538"/>
    <w:rsid w:val="00F43857"/>
    <w:rsid w:val="00F43D41"/>
    <w:rsid w:val="00F4490D"/>
    <w:rsid w:val="00F44DEA"/>
    <w:rsid w:val="00F44E8F"/>
    <w:rsid w:val="00F459FF"/>
    <w:rsid w:val="00F45EEF"/>
    <w:rsid w:val="00F4633D"/>
    <w:rsid w:val="00F4715C"/>
    <w:rsid w:val="00F47B45"/>
    <w:rsid w:val="00F47B83"/>
    <w:rsid w:val="00F50649"/>
    <w:rsid w:val="00F50C8E"/>
    <w:rsid w:val="00F51BE1"/>
    <w:rsid w:val="00F52D05"/>
    <w:rsid w:val="00F5325F"/>
    <w:rsid w:val="00F53E54"/>
    <w:rsid w:val="00F547A7"/>
    <w:rsid w:val="00F55596"/>
    <w:rsid w:val="00F55880"/>
    <w:rsid w:val="00F56361"/>
    <w:rsid w:val="00F56779"/>
    <w:rsid w:val="00F570DA"/>
    <w:rsid w:val="00F57B5A"/>
    <w:rsid w:val="00F60286"/>
    <w:rsid w:val="00F610C8"/>
    <w:rsid w:val="00F61181"/>
    <w:rsid w:val="00F612B0"/>
    <w:rsid w:val="00F61B4C"/>
    <w:rsid w:val="00F62B23"/>
    <w:rsid w:val="00F62D9B"/>
    <w:rsid w:val="00F632CA"/>
    <w:rsid w:val="00F6362E"/>
    <w:rsid w:val="00F644EE"/>
    <w:rsid w:val="00F64CEB"/>
    <w:rsid w:val="00F64DF6"/>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6F2"/>
    <w:rsid w:val="00F85C0E"/>
    <w:rsid w:val="00F861B8"/>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568"/>
    <w:rsid w:val="00F925A1"/>
    <w:rsid w:val="00F925BF"/>
    <w:rsid w:val="00F92C2A"/>
    <w:rsid w:val="00F92E90"/>
    <w:rsid w:val="00F93018"/>
    <w:rsid w:val="00F9323D"/>
    <w:rsid w:val="00F93D6F"/>
    <w:rsid w:val="00F942D2"/>
    <w:rsid w:val="00F94458"/>
    <w:rsid w:val="00F94DB3"/>
    <w:rsid w:val="00F94FD7"/>
    <w:rsid w:val="00F95253"/>
    <w:rsid w:val="00F969EB"/>
    <w:rsid w:val="00F96B68"/>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7D2"/>
    <w:rsid w:val="00FA52A2"/>
    <w:rsid w:val="00FA52C3"/>
    <w:rsid w:val="00FA6368"/>
    <w:rsid w:val="00FA64BA"/>
    <w:rsid w:val="00FA6666"/>
    <w:rsid w:val="00FA6943"/>
    <w:rsid w:val="00FA6F7F"/>
    <w:rsid w:val="00FA7810"/>
    <w:rsid w:val="00FA7B68"/>
    <w:rsid w:val="00FB0364"/>
    <w:rsid w:val="00FB1596"/>
    <w:rsid w:val="00FB2517"/>
    <w:rsid w:val="00FB3B01"/>
    <w:rsid w:val="00FB4113"/>
    <w:rsid w:val="00FB43BF"/>
    <w:rsid w:val="00FB4C14"/>
    <w:rsid w:val="00FB4D9D"/>
    <w:rsid w:val="00FB5818"/>
    <w:rsid w:val="00FB5B8F"/>
    <w:rsid w:val="00FB657B"/>
    <w:rsid w:val="00FB69B5"/>
    <w:rsid w:val="00FB6D96"/>
    <w:rsid w:val="00FB7F63"/>
    <w:rsid w:val="00FC0E0F"/>
    <w:rsid w:val="00FC2D10"/>
    <w:rsid w:val="00FC3008"/>
    <w:rsid w:val="00FC3731"/>
    <w:rsid w:val="00FC3A19"/>
    <w:rsid w:val="00FC411B"/>
    <w:rsid w:val="00FC421D"/>
    <w:rsid w:val="00FC4FD7"/>
    <w:rsid w:val="00FC6562"/>
    <w:rsid w:val="00FC65AC"/>
    <w:rsid w:val="00FC6FA6"/>
    <w:rsid w:val="00FC790A"/>
    <w:rsid w:val="00FC7992"/>
    <w:rsid w:val="00FC7B51"/>
    <w:rsid w:val="00FC7EE0"/>
    <w:rsid w:val="00FD03F0"/>
    <w:rsid w:val="00FD0774"/>
    <w:rsid w:val="00FD09E1"/>
    <w:rsid w:val="00FD0AFB"/>
    <w:rsid w:val="00FD23A5"/>
    <w:rsid w:val="00FD24FF"/>
    <w:rsid w:val="00FD331D"/>
    <w:rsid w:val="00FD43E1"/>
    <w:rsid w:val="00FD4D17"/>
    <w:rsid w:val="00FD4E7C"/>
    <w:rsid w:val="00FD5827"/>
    <w:rsid w:val="00FD5A77"/>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270B"/>
    <w:rsid w:val="00FF3005"/>
    <w:rsid w:val="00FF3165"/>
    <w:rsid w:val="00FF3489"/>
    <w:rsid w:val="00FF371D"/>
    <w:rsid w:val="00FF3CFD"/>
    <w:rsid w:val="00FF4A81"/>
    <w:rsid w:val="00FF4CCA"/>
    <w:rsid w:val="00FF517F"/>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3329783">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6CC34-603B-4008-9471-A103BE1DD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480</Words>
  <Characters>2549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3</cp:revision>
  <cp:lastPrinted>2010-11-10T12:00:00Z</cp:lastPrinted>
  <dcterms:created xsi:type="dcterms:W3CDTF">2017-05-04T17:25:00Z</dcterms:created>
  <dcterms:modified xsi:type="dcterms:W3CDTF">2017-05-04T17:41:00Z</dcterms:modified>
</cp:coreProperties>
</file>